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8B3" w:rsidRDefault="003778B3" w:rsidP="003778B3">
      <w:pPr>
        <w:spacing w:after="0" w:line="240" w:lineRule="auto"/>
        <w:jc w:val="center"/>
        <w:rPr>
          <w:rFonts w:ascii="Times New Roman" w:hAnsi="Times New Roman"/>
          <w:bCs/>
          <w:sz w:val="28"/>
          <w:szCs w:val="28"/>
        </w:rPr>
      </w:pPr>
      <w:r>
        <w:rPr>
          <w:rFonts w:ascii="Times New Roman" w:hAnsi="Times New Roman"/>
          <w:bCs/>
          <w:sz w:val="28"/>
          <w:szCs w:val="28"/>
        </w:rPr>
        <w:t xml:space="preserve">НОВООБИНСКОЕ СЕЛЬСКОЕ СОБРАНИЕ ДЕПУТАТОВ </w:t>
      </w:r>
    </w:p>
    <w:p w:rsidR="003778B3" w:rsidRDefault="003778B3" w:rsidP="003778B3">
      <w:pPr>
        <w:spacing w:after="0" w:line="240" w:lineRule="auto"/>
        <w:rPr>
          <w:rFonts w:ascii="Times New Roman" w:hAnsi="Times New Roman"/>
          <w:bCs/>
          <w:sz w:val="28"/>
          <w:szCs w:val="28"/>
        </w:rPr>
      </w:pPr>
      <w:r>
        <w:rPr>
          <w:rFonts w:ascii="Times New Roman" w:hAnsi="Times New Roman"/>
          <w:bCs/>
          <w:sz w:val="28"/>
          <w:szCs w:val="28"/>
        </w:rPr>
        <w:t xml:space="preserve">                ПЕТРОПАВЛОВСКОГО РАЙОНА АЛТАЙСКОГО КРАЯ</w:t>
      </w:r>
    </w:p>
    <w:p w:rsidR="003778B3" w:rsidRDefault="003778B3" w:rsidP="003778B3">
      <w:pPr>
        <w:spacing w:after="0" w:line="240" w:lineRule="auto"/>
        <w:jc w:val="center"/>
        <w:rPr>
          <w:rFonts w:ascii="Times New Roman" w:hAnsi="Times New Roman"/>
          <w:bCs/>
          <w:sz w:val="28"/>
          <w:szCs w:val="28"/>
        </w:rPr>
      </w:pPr>
    </w:p>
    <w:p w:rsidR="003778B3" w:rsidRDefault="003778B3" w:rsidP="003778B3">
      <w:pPr>
        <w:spacing w:after="0" w:line="240" w:lineRule="auto"/>
        <w:jc w:val="center"/>
        <w:rPr>
          <w:rFonts w:ascii="Times New Roman" w:hAnsi="Times New Roman"/>
          <w:bCs/>
          <w:sz w:val="28"/>
          <w:szCs w:val="28"/>
        </w:rPr>
      </w:pPr>
    </w:p>
    <w:p w:rsidR="003778B3" w:rsidRDefault="003778B3" w:rsidP="003778B3">
      <w:pPr>
        <w:spacing w:after="0" w:line="240" w:lineRule="auto"/>
        <w:jc w:val="center"/>
        <w:rPr>
          <w:rFonts w:ascii="Times New Roman" w:hAnsi="Times New Roman"/>
          <w:b/>
          <w:bCs/>
          <w:sz w:val="28"/>
          <w:szCs w:val="28"/>
        </w:rPr>
      </w:pPr>
      <w:r>
        <w:rPr>
          <w:rFonts w:ascii="Times New Roman" w:hAnsi="Times New Roman"/>
          <w:bCs/>
          <w:sz w:val="28"/>
          <w:szCs w:val="28"/>
        </w:rPr>
        <w:t>РЕШЕНИЕ</w:t>
      </w:r>
    </w:p>
    <w:p w:rsidR="003778B3" w:rsidRDefault="003778B3" w:rsidP="003778B3">
      <w:pPr>
        <w:spacing w:after="0" w:line="240" w:lineRule="auto"/>
        <w:jc w:val="both"/>
        <w:rPr>
          <w:rFonts w:ascii="Times New Roman" w:hAnsi="Times New Roman"/>
          <w:bCs/>
          <w:sz w:val="28"/>
          <w:szCs w:val="28"/>
        </w:rPr>
      </w:pPr>
      <w:r>
        <w:rPr>
          <w:rFonts w:ascii="Times New Roman" w:hAnsi="Times New Roman"/>
          <w:bCs/>
          <w:sz w:val="28"/>
          <w:szCs w:val="28"/>
        </w:rPr>
        <w:t xml:space="preserve">30.09.2024 № </w:t>
      </w:r>
      <w:r w:rsidRPr="00E42472">
        <w:rPr>
          <w:rFonts w:ascii="Times New Roman" w:hAnsi="Times New Roman"/>
          <w:bCs/>
          <w:sz w:val="28"/>
          <w:szCs w:val="28"/>
        </w:rPr>
        <w:t>2</w:t>
      </w:r>
      <w:r>
        <w:rPr>
          <w:rFonts w:ascii="Times New Roman" w:hAnsi="Times New Roman"/>
          <w:bCs/>
          <w:sz w:val="28"/>
          <w:szCs w:val="28"/>
        </w:rPr>
        <w:t>1</w:t>
      </w:r>
      <w:r w:rsidRPr="00E42472">
        <w:rPr>
          <w:rFonts w:ascii="Times New Roman" w:hAnsi="Times New Roman"/>
          <w:bCs/>
          <w:sz w:val="28"/>
          <w:szCs w:val="28"/>
        </w:rPr>
        <w:t xml:space="preserve"> </w:t>
      </w:r>
      <w:r w:rsidRPr="001821A7">
        <w:rPr>
          <w:rFonts w:ascii="Times New Roman" w:hAnsi="Times New Roman"/>
          <w:bCs/>
          <w:color w:val="FF0000"/>
          <w:sz w:val="28"/>
          <w:szCs w:val="28"/>
        </w:rPr>
        <w:t xml:space="preserve"> </w:t>
      </w:r>
      <w:r>
        <w:rPr>
          <w:rFonts w:ascii="Times New Roman" w:hAnsi="Times New Roman"/>
          <w:bCs/>
          <w:sz w:val="28"/>
          <w:szCs w:val="28"/>
        </w:rPr>
        <w:t xml:space="preserve">                                                                      с. </w:t>
      </w:r>
      <w:proofErr w:type="spellStart"/>
      <w:r>
        <w:rPr>
          <w:rFonts w:ascii="Times New Roman" w:hAnsi="Times New Roman"/>
          <w:bCs/>
          <w:sz w:val="28"/>
          <w:szCs w:val="28"/>
        </w:rPr>
        <w:t>Новообинка</w:t>
      </w:r>
      <w:proofErr w:type="spellEnd"/>
    </w:p>
    <w:p w:rsidR="003778B3" w:rsidRDefault="003778B3" w:rsidP="003778B3">
      <w:pPr>
        <w:spacing w:after="0" w:line="240" w:lineRule="auto"/>
        <w:jc w:val="both"/>
        <w:rPr>
          <w:rFonts w:ascii="Times New Roman" w:hAnsi="Times New Roman"/>
          <w:bCs/>
          <w:sz w:val="28"/>
          <w:szCs w:val="28"/>
        </w:rPr>
      </w:pPr>
    </w:p>
    <w:p w:rsidR="003778B3" w:rsidRDefault="003778B3" w:rsidP="003778B3">
      <w:pPr>
        <w:spacing w:after="0" w:line="240" w:lineRule="auto"/>
        <w:ind w:right="4820"/>
        <w:jc w:val="both"/>
        <w:rPr>
          <w:rFonts w:ascii="Times New Roman" w:hAnsi="Times New Roman"/>
          <w:sz w:val="28"/>
          <w:szCs w:val="28"/>
        </w:rPr>
      </w:pPr>
      <w:r>
        <w:rPr>
          <w:rFonts w:ascii="Times New Roman" w:hAnsi="Times New Roman"/>
          <w:sz w:val="28"/>
          <w:szCs w:val="28"/>
        </w:rPr>
        <w:t xml:space="preserve">О принятии администрацией </w:t>
      </w:r>
      <w:proofErr w:type="spellStart"/>
      <w:r>
        <w:rPr>
          <w:rFonts w:ascii="Times New Roman" w:hAnsi="Times New Roman"/>
          <w:sz w:val="28"/>
          <w:szCs w:val="28"/>
        </w:rPr>
        <w:t>Новообинского</w:t>
      </w:r>
      <w:proofErr w:type="spellEnd"/>
      <w:r>
        <w:rPr>
          <w:rFonts w:ascii="Times New Roman" w:hAnsi="Times New Roman"/>
          <w:sz w:val="28"/>
          <w:szCs w:val="28"/>
        </w:rPr>
        <w:t xml:space="preserve"> сельсовета Петропавловского </w:t>
      </w:r>
      <w:proofErr w:type="gramStart"/>
      <w:r>
        <w:rPr>
          <w:rFonts w:ascii="Times New Roman" w:hAnsi="Times New Roman"/>
          <w:sz w:val="28"/>
          <w:szCs w:val="28"/>
        </w:rPr>
        <w:t>района Алтайского края осуществления части полномочий</w:t>
      </w:r>
      <w:proofErr w:type="gramEnd"/>
      <w:r>
        <w:rPr>
          <w:rFonts w:ascii="Times New Roman" w:hAnsi="Times New Roman"/>
          <w:sz w:val="28"/>
          <w:szCs w:val="28"/>
        </w:rPr>
        <w:t xml:space="preserve"> в области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w:t>
      </w:r>
    </w:p>
    <w:p w:rsidR="003778B3" w:rsidRDefault="003778B3" w:rsidP="003778B3">
      <w:pPr>
        <w:spacing w:after="0" w:line="240" w:lineRule="exact"/>
        <w:ind w:right="4819"/>
        <w:jc w:val="both"/>
        <w:rPr>
          <w:rFonts w:ascii="Times New Roman" w:hAnsi="Times New Roman"/>
          <w:sz w:val="28"/>
          <w:szCs w:val="28"/>
        </w:rPr>
      </w:pPr>
    </w:p>
    <w:p w:rsidR="003778B3" w:rsidRDefault="003778B3" w:rsidP="003778B3">
      <w:pPr>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Руководствуясь Бюджетным кодексом Российской Федерации, пунктом 13 части 1, частями 3,4 статьи 14, пунктом 5 части 1, частью 4 статьи 15 Федерального закона от 06.10.2003 №131-ФЗ «Об общих принципах организации местного самоуправления в Российской Федерации», </w:t>
      </w:r>
      <w:proofErr w:type="spellStart"/>
      <w:r>
        <w:rPr>
          <w:rFonts w:ascii="Times New Roman" w:hAnsi="Times New Roman"/>
          <w:sz w:val="28"/>
          <w:szCs w:val="28"/>
        </w:rPr>
        <w:t>Новообинское</w:t>
      </w:r>
      <w:proofErr w:type="spellEnd"/>
      <w:r>
        <w:rPr>
          <w:rFonts w:ascii="Times New Roman" w:hAnsi="Times New Roman"/>
          <w:sz w:val="28"/>
          <w:szCs w:val="28"/>
        </w:rPr>
        <w:t xml:space="preserve"> сельское Собрание депутатов РЕШИЛО:</w:t>
      </w:r>
    </w:p>
    <w:p w:rsidR="003778B3" w:rsidRDefault="003778B3" w:rsidP="003778B3">
      <w:pPr>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1. Принять от  Администрации Петропавловского района Алтайского края на период с 01.01.2025 по 31.12.2025 полномочия по решению следующего вопроса местного значения муниципального района: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p>
    <w:p w:rsidR="003778B3" w:rsidRDefault="003778B3" w:rsidP="003778B3">
      <w:pPr>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2. Одобрить прилагаемый проект Соглашения о передаче осуществления части полномочий по решению вопросов местного значения между Администрацией Петропавловского района и администрацией </w:t>
      </w:r>
      <w:proofErr w:type="spellStart"/>
      <w:r>
        <w:rPr>
          <w:rFonts w:ascii="Times New Roman" w:hAnsi="Times New Roman"/>
          <w:sz w:val="28"/>
          <w:szCs w:val="28"/>
        </w:rPr>
        <w:t>Новообинского</w:t>
      </w:r>
      <w:proofErr w:type="spellEnd"/>
      <w:r>
        <w:rPr>
          <w:rFonts w:ascii="Times New Roman" w:hAnsi="Times New Roman"/>
          <w:sz w:val="28"/>
          <w:szCs w:val="28"/>
        </w:rPr>
        <w:t xml:space="preserve"> сельсовета.</w:t>
      </w:r>
    </w:p>
    <w:p w:rsidR="003778B3" w:rsidRDefault="003778B3" w:rsidP="003778B3">
      <w:pPr>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решения возложить на постоянную комиссию </w:t>
      </w:r>
      <w:r>
        <w:rPr>
          <w:rFonts w:ascii="Times New Roman" w:hAnsi="Times New Roman"/>
          <w:sz w:val="28"/>
          <w:szCs w:val="28"/>
          <w:shd w:val="clear" w:color="auto" w:fill="FFFFFF"/>
        </w:rPr>
        <w:t>по бюджету, налоговой и кредитной политике, экономике и собственности, социальным вопросам</w:t>
      </w:r>
      <w:r>
        <w:rPr>
          <w:rFonts w:ascii="Times New Roman" w:hAnsi="Times New Roman"/>
          <w:sz w:val="28"/>
          <w:szCs w:val="28"/>
        </w:rPr>
        <w:t>.</w:t>
      </w:r>
    </w:p>
    <w:p w:rsidR="003778B3" w:rsidRDefault="003778B3" w:rsidP="003778B3">
      <w:pPr>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решение на официальном сайте Администрации </w:t>
      </w:r>
      <w:proofErr w:type="spellStart"/>
      <w:r>
        <w:rPr>
          <w:rFonts w:ascii="Times New Roman" w:hAnsi="Times New Roman"/>
          <w:sz w:val="28"/>
          <w:szCs w:val="28"/>
        </w:rPr>
        <w:t>Новообинского</w:t>
      </w:r>
      <w:proofErr w:type="spellEnd"/>
      <w:r>
        <w:rPr>
          <w:rFonts w:ascii="Times New Roman" w:hAnsi="Times New Roman"/>
          <w:sz w:val="28"/>
          <w:szCs w:val="28"/>
        </w:rPr>
        <w:t xml:space="preserve"> сельсовета Петропавловского района Алтайского края в информационно-телекоммуникационной сети «Интернет</w:t>
      </w:r>
    </w:p>
    <w:p w:rsidR="003778B3" w:rsidRDefault="003778B3" w:rsidP="003778B3">
      <w:pPr>
        <w:spacing w:after="0" w:line="240" w:lineRule="auto"/>
        <w:ind w:right="-1"/>
        <w:jc w:val="both"/>
        <w:rPr>
          <w:rFonts w:ascii="Times New Roman" w:hAnsi="Times New Roman"/>
          <w:sz w:val="28"/>
          <w:szCs w:val="28"/>
        </w:rPr>
      </w:pPr>
    </w:p>
    <w:p w:rsidR="003778B3" w:rsidRPr="00E42472" w:rsidRDefault="003778B3" w:rsidP="003778B3">
      <w:pPr>
        <w:rPr>
          <w:rFonts w:ascii="Times New Roman" w:hAnsi="Times New Roman"/>
          <w:sz w:val="28"/>
          <w:szCs w:val="28"/>
        </w:rPr>
      </w:pPr>
      <w:r w:rsidRPr="00E42472">
        <w:rPr>
          <w:rFonts w:ascii="Times New Roman" w:hAnsi="Times New Roman"/>
          <w:sz w:val="28"/>
          <w:szCs w:val="28"/>
        </w:rPr>
        <w:t xml:space="preserve">Глава сельсовета                                                                                Н.В.Устинова </w:t>
      </w:r>
    </w:p>
    <w:p w:rsidR="00693B1A" w:rsidRDefault="00693B1A"/>
    <w:p w:rsidR="003778B3" w:rsidRPr="00077963" w:rsidRDefault="003778B3" w:rsidP="003778B3">
      <w:pPr>
        <w:spacing w:after="0" w:line="240" w:lineRule="auto"/>
        <w:ind w:left="5387" w:right="-1"/>
        <w:jc w:val="both"/>
        <w:rPr>
          <w:rFonts w:ascii="Times New Roman" w:hAnsi="Times New Roman"/>
          <w:sz w:val="28"/>
          <w:szCs w:val="28"/>
        </w:rPr>
      </w:pPr>
      <w:r w:rsidRPr="00077963">
        <w:rPr>
          <w:rFonts w:ascii="Times New Roman" w:hAnsi="Times New Roman"/>
          <w:sz w:val="28"/>
          <w:szCs w:val="28"/>
        </w:rPr>
        <w:lastRenderedPageBreak/>
        <w:t xml:space="preserve">                     </w:t>
      </w:r>
      <w:r>
        <w:rPr>
          <w:rFonts w:ascii="Times New Roman" w:hAnsi="Times New Roman"/>
          <w:sz w:val="28"/>
          <w:szCs w:val="28"/>
        </w:rPr>
        <w:t xml:space="preserve">   </w:t>
      </w:r>
      <w:r w:rsidRPr="00077963">
        <w:rPr>
          <w:rFonts w:ascii="Times New Roman" w:hAnsi="Times New Roman"/>
          <w:sz w:val="28"/>
          <w:szCs w:val="28"/>
        </w:rPr>
        <w:t xml:space="preserve"> </w:t>
      </w:r>
      <w:r>
        <w:rPr>
          <w:rFonts w:ascii="Times New Roman" w:hAnsi="Times New Roman"/>
          <w:sz w:val="28"/>
          <w:szCs w:val="28"/>
        </w:rPr>
        <w:t xml:space="preserve">          </w:t>
      </w:r>
      <w:r w:rsidRPr="00077963">
        <w:rPr>
          <w:rFonts w:ascii="Times New Roman" w:hAnsi="Times New Roman"/>
          <w:sz w:val="28"/>
          <w:szCs w:val="28"/>
        </w:rPr>
        <w:t>Приложение</w:t>
      </w:r>
    </w:p>
    <w:p w:rsidR="003778B3" w:rsidRPr="00077963" w:rsidRDefault="003778B3" w:rsidP="003778B3">
      <w:pPr>
        <w:spacing w:after="0" w:line="240" w:lineRule="auto"/>
        <w:ind w:left="5387" w:right="-1"/>
        <w:jc w:val="both"/>
        <w:rPr>
          <w:rFonts w:ascii="Times New Roman" w:hAnsi="Times New Roman"/>
          <w:sz w:val="28"/>
          <w:szCs w:val="28"/>
        </w:rPr>
      </w:pPr>
    </w:p>
    <w:p w:rsidR="003778B3" w:rsidRPr="00077963" w:rsidRDefault="003778B3" w:rsidP="003778B3">
      <w:pPr>
        <w:spacing w:after="0" w:line="240" w:lineRule="auto"/>
        <w:ind w:left="5387" w:right="-1"/>
        <w:jc w:val="both"/>
        <w:rPr>
          <w:rFonts w:ascii="Times New Roman" w:hAnsi="Times New Roman"/>
          <w:sz w:val="28"/>
          <w:szCs w:val="28"/>
        </w:rPr>
      </w:pPr>
      <w:r w:rsidRPr="00077963">
        <w:rPr>
          <w:rFonts w:ascii="Times New Roman" w:hAnsi="Times New Roman"/>
          <w:sz w:val="28"/>
          <w:szCs w:val="28"/>
        </w:rPr>
        <w:t xml:space="preserve">УТВЕРЖДЁН </w:t>
      </w:r>
    </w:p>
    <w:p w:rsidR="003778B3" w:rsidRPr="00077963" w:rsidRDefault="003778B3" w:rsidP="003778B3">
      <w:pPr>
        <w:spacing w:after="0" w:line="240" w:lineRule="auto"/>
        <w:ind w:left="5387" w:right="-1"/>
        <w:jc w:val="both"/>
        <w:rPr>
          <w:rFonts w:ascii="Times New Roman" w:hAnsi="Times New Roman"/>
          <w:sz w:val="28"/>
          <w:szCs w:val="28"/>
        </w:rPr>
      </w:pPr>
      <w:r w:rsidRPr="00077963">
        <w:rPr>
          <w:rFonts w:ascii="Times New Roman" w:hAnsi="Times New Roman"/>
          <w:sz w:val="28"/>
          <w:szCs w:val="28"/>
        </w:rPr>
        <w:t xml:space="preserve">решением </w:t>
      </w:r>
      <w:proofErr w:type="spellStart"/>
      <w:r>
        <w:rPr>
          <w:rFonts w:ascii="Times New Roman" w:hAnsi="Times New Roman"/>
          <w:sz w:val="28"/>
          <w:szCs w:val="28"/>
        </w:rPr>
        <w:t>Новообинского</w:t>
      </w:r>
      <w:proofErr w:type="spellEnd"/>
      <w:r>
        <w:rPr>
          <w:rFonts w:ascii="Times New Roman" w:hAnsi="Times New Roman"/>
          <w:sz w:val="28"/>
          <w:szCs w:val="28"/>
        </w:rPr>
        <w:t xml:space="preserve"> сельского Собрания депутатов </w:t>
      </w:r>
      <w:r w:rsidRPr="00077963">
        <w:rPr>
          <w:rFonts w:ascii="Times New Roman" w:hAnsi="Times New Roman"/>
          <w:sz w:val="28"/>
          <w:szCs w:val="28"/>
        </w:rPr>
        <w:t>от</w:t>
      </w:r>
      <w:r w:rsidR="00712DC1">
        <w:rPr>
          <w:rFonts w:ascii="Times New Roman" w:hAnsi="Times New Roman"/>
          <w:sz w:val="28"/>
          <w:szCs w:val="28"/>
        </w:rPr>
        <w:t xml:space="preserve"> </w:t>
      </w:r>
      <w:r>
        <w:rPr>
          <w:rFonts w:ascii="Times New Roman" w:hAnsi="Times New Roman"/>
          <w:sz w:val="28"/>
          <w:szCs w:val="28"/>
        </w:rPr>
        <w:t>30.09.</w:t>
      </w:r>
      <w:r w:rsidRPr="00077963">
        <w:rPr>
          <w:rFonts w:ascii="Times New Roman" w:hAnsi="Times New Roman"/>
          <w:sz w:val="28"/>
          <w:szCs w:val="28"/>
        </w:rPr>
        <w:t>202</w:t>
      </w:r>
      <w:r>
        <w:rPr>
          <w:rFonts w:ascii="Times New Roman" w:hAnsi="Times New Roman"/>
          <w:sz w:val="28"/>
          <w:szCs w:val="28"/>
        </w:rPr>
        <w:t>4</w:t>
      </w:r>
      <w:r w:rsidRPr="00077963">
        <w:rPr>
          <w:rFonts w:ascii="Times New Roman" w:hAnsi="Times New Roman"/>
          <w:sz w:val="28"/>
          <w:szCs w:val="28"/>
        </w:rPr>
        <w:t xml:space="preserve"> № </w:t>
      </w:r>
      <w:r>
        <w:rPr>
          <w:rFonts w:ascii="Times New Roman" w:hAnsi="Times New Roman"/>
          <w:sz w:val="28"/>
          <w:szCs w:val="28"/>
        </w:rPr>
        <w:t>21</w:t>
      </w:r>
    </w:p>
    <w:p w:rsidR="003778B3" w:rsidRPr="00077963" w:rsidRDefault="003778B3" w:rsidP="003778B3">
      <w:pPr>
        <w:spacing w:after="0" w:line="240" w:lineRule="auto"/>
        <w:ind w:left="5670" w:right="-1"/>
        <w:jc w:val="both"/>
        <w:rPr>
          <w:rFonts w:ascii="Times New Roman" w:hAnsi="Times New Roman"/>
          <w:sz w:val="28"/>
          <w:szCs w:val="28"/>
        </w:rPr>
      </w:pPr>
    </w:p>
    <w:p w:rsidR="003778B3" w:rsidRPr="00077963" w:rsidRDefault="003778B3" w:rsidP="003778B3">
      <w:pPr>
        <w:spacing w:after="0" w:line="240" w:lineRule="auto"/>
        <w:jc w:val="center"/>
        <w:rPr>
          <w:rFonts w:ascii="Times New Roman" w:hAnsi="Times New Roman"/>
          <w:sz w:val="28"/>
          <w:szCs w:val="28"/>
        </w:rPr>
      </w:pPr>
      <w:r w:rsidRPr="00077963">
        <w:rPr>
          <w:rFonts w:ascii="Times New Roman" w:hAnsi="Times New Roman"/>
          <w:sz w:val="28"/>
          <w:szCs w:val="28"/>
        </w:rPr>
        <w:t>ПРОЕКТ СОГЛАШЕНИЯ</w:t>
      </w:r>
    </w:p>
    <w:p w:rsidR="003778B3" w:rsidRDefault="003778B3" w:rsidP="003778B3">
      <w:pPr>
        <w:spacing w:after="0" w:line="240" w:lineRule="auto"/>
        <w:ind w:right="-1" w:firstLine="708"/>
        <w:jc w:val="center"/>
        <w:rPr>
          <w:rFonts w:ascii="Times New Roman" w:hAnsi="Times New Roman"/>
          <w:sz w:val="28"/>
          <w:szCs w:val="28"/>
        </w:rPr>
      </w:pPr>
      <w:r>
        <w:rPr>
          <w:rFonts w:ascii="Times New Roman" w:hAnsi="Times New Roman"/>
          <w:sz w:val="28"/>
          <w:szCs w:val="28"/>
        </w:rPr>
        <w:t>о передаче осуществления части полномочий по решению вопросов местного значения между Администрацией Петропавловского района и администрацией _______ сельсовета</w:t>
      </w:r>
    </w:p>
    <w:p w:rsidR="003778B3" w:rsidRPr="00077963" w:rsidRDefault="003778B3" w:rsidP="003778B3">
      <w:pPr>
        <w:spacing w:after="0" w:line="240" w:lineRule="auto"/>
        <w:rPr>
          <w:rFonts w:ascii="Times New Roman" w:hAnsi="Times New Roman"/>
          <w:sz w:val="28"/>
          <w:szCs w:val="28"/>
        </w:rPr>
      </w:pPr>
    </w:p>
    <w:p w:rsidR="003778B3" w:rsidRPr="00077963" w:rsidRDefault="003778B3" w:rsidP="003778B3">
      <w:pPr>
        <w:spacing w:after="0" w:line="240" w:lineRule="auto"/>
        <w:rPr>
          <w:rFonts w:ascii="Times New Roman" w:hAnsi="Times New Roman"/>
          <w:sz w:val="28"/>
          <w:szCs w:val="28"/>
        </w:rPr>
      </w:pPr>
      <w:r w:rsidRPr="00077963">
        <w:rPr>
          <w:rFonts w:ascii="Times New Roman" w:hAnsi="Times New Roman"/>
          <w:sz w:val="28"/>
          <w:szCs w:val="28"/>
        </w:rPr>
        <w:t xml:space="preserve">с. </w:t>
      </w:r>
      <w:proofErr w:type="gramStart"/>
      <w:r w:rsidRPr="00077963">
        <w:rPr>
          <w:rFonts w:ascii="Times New Roman" w:hAnsi="Times New Roman"/>
          <w:sz w:val="28"/>
          <w:szCs w:val="28"/>
        </w:rPr>
        <w:t>Петропавловское</w:t>
      </w:r>
      <w:proofErr w:type="gramEnd"/>
      <w:r w:rsidRPr="00077963">
        <w:rPr>
          <w:rFonts w:ascii="Times New Roman" w:hAnsi="Times New Roman"/>
          <w:sz w:val="28"/>
          <w:szCs w:val="28"/>
        </w:rPr>
        <w:t xml:space="preserve">                                                         «___» ________ 20 ___ г.</w:t>
      </w:r>
    </w:p>
    <w:p w:rsidR="003778B3" w:rsidRPr="00077963" w:rsidRDefault="003778B3" w:rsidP="003778B3">
      <w:pPr>
        <w:spacing w:after="0" w:line="240" w:lineRule="auto"/>
        <w:rPr>
          <w:rFonts w:ascii="Times New Roman" w:hAnsi="Times New Roman"/>
          <w:sz w:val="28"/>
          <w:szCs w:val="28"/>
        </w:rPr>
      </w:pPr>
    </w:p>
    <w:p w:rsidR="003778B3" w:rsidRPr="00077963" w:rsidRDefault="003778B3" w:rsidP="003778B3">
      <w:pPr>
        <w:spacing w:after="0" w:line="240" w:lineRule="auto"/>
        <w:ind w:firstLine="708"/>
        <w:jc w:val="both"/>
        <w:rPr>
          <w:rFonts w:ascii="Times New Roman" w:hAnsi="Times New Roman"/>
          <w:sz w:val="28"/>
          <w:szCs w:val="28"/>
        </w:rPr>
      </w:pPr>
      <w:proofErr w:type="gramStart"/>
      <w:r w:rsidRPr="00077963">
        <w:rPr>
          <w:rFonts w:ascii="Times New Roman" w:hAnsi="Times New Roman"/>
          <w:sz w:val="28"/>
          <w:szCs w:val="28"/>
        </w:rPr>
        <w:t xml:space="preserve">Администрация Петропавловского района Алтайского края, именуемая в дальнейшем «Администрация района», в лице главы района </w:t>
      </w:r>
      <w:proofErr w:type="spellStart"/>
      <w:r w:rsidRPr="00077963">
        <w:rPr>
          <w:rFonts w:ascii="Times New Roman" w:hAnsi="Times New Roman"/>
          <w:sz w:val="28"/>
          <w:szCs w:val="28"/>
        </w:rPr>
        <w:t>Козликина</w:t>
      </w:r>
      <w:proofErr w:type="spellEnd"/>
      <w:r w:rsidRPr="00077963">
        <w:rPr>
          <w:rFonts w:ascii="Times New Roman" w:hAnsi="Times New Roman"/>
          <w:sz w:val="28"/>
          <w:szCs w:val="28"/>
        </w:rPr>
        <w:t xml:space="preserve"> Сергея Васильевича, действующего на основании Устава муниципального образования Петропавловский район Алтайского края, с одной стороны, и администрация </w:t>
      </w:r>
      <w:r w:rsidRPr="008F49C8">
        <w:rPr>
          <w:rFonts w:ascii="Times New Roman" w:hAnsi="Times New Roman"/>
          <w:sz w:val="28"/>
          <w:szCs w:val="28"/>
        </w:rPr>
        <w:t>______ сельсовета Петропавловского района Алтайского края, именуемая в дальнейшем «Администрация сельсовета», в лице главы сельсовета _________________, действующего на основании Устава муниципального образования _____________ сельсовет Петропавловского района Алтайского края, с другой стороны</w:t>
      </w:r>
      <w:proofErr w:type="gramEnd"/>
      <w:r w:rsidRPr="008F49C8">
        <w:rPr>
          <w:rFonts w:ascii="Times New Roman" w:hAnsi="Times New Roman"/>
          <w:sz w:val="28"/>
          <w:szCs w:val="28"/>
        </w:rPr>
        <w:t>, заключили</w:t>
      </w:r>
      <w:r w:rsidRPr="00077963">
        <w:rPr>
          <w:rFonts w:ascii="Times New Roman" w:hAnsi="Times New Roman"/>
          <w:sz w:val="28"/>
          <w:szCs w:val="28"/>
        </w:rPr>
        <w:t xml:space="preserve"> настоящее Соглашение о нижеследующем:</w:t>
      </w:r>
    </w:p>
    <w:p w:rsidR="003778B3" w:rsidRPr="00077963" w:rsidRDefault="003778B3" w:rsidP="003778B3">
      <w:pPr>
        <w:spacing w:after="0" w:line="240" w:lineRule="auto"/>
        <w:jc w:val="center"/>
        <w:rPr>
          <w:rFonts w:ascii="Times New Roman" w:hAnsi="Times New Roman"/>
          <w:sz w:val="28"/>
          <w:szCs w:val="28"/>
        </w:rPr>
      </w:pPr>
      <w:r w:rsidRPr="00077963">
        <w:rPr>
          <w:rFonts w:ascii="Times New Roman" w:hAnsi="Times New Roman"/>
          <w:sz w:val="28"/>
          <w:szCs w:val="28"/>
        </w:rPr>
        <w:t>1. Предмет Соглашения</w:t>
      </w:r>
    </w:p>
    <w:p w:rsidR="003778B3" w:rsidRPr="00077963" w:rsidRDefault="003778B3" w:rsidP="003778B3">
      <w:pPr>
        <w:spacing w:after="0" w:line="240" w:lineRule="auto"/>
        <w:jc w:val="both"/>
        <w:rPr>
          <w:rFonts w:ascii="Times New Roman" w:hAnsi="Times New Roman"/>
          <w:sz w:val="28"/>
          <w:szCs w:val="28"/>
        </w:rPr>
      </w:pPr>
    </w:p>
    <w:p w:rsidR="003778B3" w:rsidRPr="00077963" w:rsidRDefault="003778B3" w:rsidP="003778B3">
      <w:pPr>
        <w:spacing w:after="0" w:line="240" w:lineRule="auto"/>
        <w:ind w:right="-1" w:firstLine="709"/>
        <w:jc w:val="both"/>
        <w:rPr>
          <w:rFonts w:ascii="Times New Roman" w:hAnsi="Times New Roman"/>
          <w:sz w:val="28"/>
          <w:szCs w:val="28"/>
        </w:rPr>
      </w:pPr>
      <w:r w:rsidRPr="00077963">
        <w:rPr>
          <w:rFonts w:ascii="Times New Roman" w:hAnsi="Times New Roman"/>
          <w:sz w:val="28"/>
          <w:szCs w:val="28"/>
        </w:rPr>
        <w:t xml:space="preserve">1.1. </w:t>
      </w:r>
      <w:proofErr w:type="gramStart"/>
      <w:r w:rsidRPr="00077963">
        <w:rPr>
          <w:rFonts w:ascii="Times New Roman" w:hAnsi="Times New Roman"/>
          <w:sz w:val="28"/>
          <w:szCs w:val="28"/>
        </w:rPr>
        <w:t>В целях реализации Федерального закона № 131-ФЗ от 06.10.2003 «Об общих принципах организации местного самоуправления в Российской Федерации», в соответствии с пунктом 13 части 1, частями 3, 4 статьи 14, пунктом 5 части 1, частью 4 статьи 15 Федерального закона от 06.10.2003 № 131-ФЗ «Об общих принципах организации местного самоуправления в Российской Федерации», Администрация района передает, а Администрация поселения</w:t>
      </w:r>
      <w:r>
        <w:rPr>
          <w:rFonts w:ascii="Times New Roman" w:hAnsi="Times New Roman"/>
          <w:sz w:val="28"/>
          <w:szCs w:val="28"/>
        </w:rPr>
        <w:t xml:space="preserve"> </w:t>
      </w:r>
      <w:r w:rsidRPr="00077963">
        <w:rPr>
          <w:rFonts w:ascii="Times New Roman" w:hAnsi="Times New Roman"/>
          <w:sz w:val="28"/>
          <w:szCs w:val="28"/>
        </w:rPr>
        <w:t>принимает</w:t>
      </w:r>
      <w:r>
        <w:rPr>
          <w:rFonts w:ascii="Times New Roman" w:hAnsi="Times New Roman"/>
          <w:sz w:val="28"/>
          <w:szCs w:val="28"/>
        </w:rPr>
        <w:t xml:space="preserve"> </w:t>
      </w:r>
      <w:r w:rsidRPr="00077963">
        <w:rPr>
          <w:rFonts w:ascii="Times New Roman" w:hAnsi="Times New Roman"/>
          <w:sz w:val="28"/>
          <w:szCs w:val="28"/>
        </w:rPr>
        <w:t>к осуществлению</w:t>
      </w:r>
      <w:proofErr w:type="gramEnd"/>
      <w:r w:rsidRPr="00077963">
        <w:rPr>
          <w:rFonts w:ascii="Times New Roman" w:hAnsi="Times New Roman"/>
          <w:sz w:val="28"/>
          <w:szCs w:val="28"/>
        </w:rPr>
        <w:t xml:space="preserve"> часть полномочий по решению вопросов местного значения, указанные в пункте 2.1. настоящего Соглашения. </w:t>
      </w:r>
    </w:p>
    <w:p w:rsidR="003778B3" w:rsidRPr="00077963" w:rsidRDefault="003778B3" w:rsidP="003778B3">
      <w:pPr>
        <w:spacing w:after="0" w:line="240" w:lineRule="auto"/>
        <w:ind w:right="-1" w:firstLine="709"/>
        <w:jc w:val="both"/>
        <w:rPr>
          <w:rFonts w:ascii="Times New Roman" w:hAnsi="Times New Roman"/>
          <w:sz w:val="28"/>
          <w:szCs w:val="28"/>
        </w:rPr>
      </w:pPr>
      <w:r w:rsidRPr="00077963">
        <w:rPr>
          <w:rFonts w:ascii="Times New Roman" w:hAnsi="Times New Roman"/>
          <w:sz w:val="28"/>
          <w:szCs w:val="28"/>
        </w:rPr>
        <w:t xml:space="preserve">1.2. Передача полномочий производится в целях эффективного осуществления соответствующих вопросов местного значения. </w:t>
      </w:r>
    </w:p>
    <w:p w:rsidR="003778B3" w:rsidRPr="00077963" w:rsidRDefault="003778B3" w:rsidP="003778B3">
      <w:pPr>
        <w:spacing w:after="0" w:line="240" w:lineRule="auto"/>
        <w:ind w:right="-1" w:firstLine="708"/>
        <w:jc w:val="both"/>
        <w:rPr>
          <w:rFonts w:ascii="Times New Roman" w:hAnsi="Times New Roman"/>
          <w:sz w:val="28"/>
          <w:szCs w:val="28"/>
        </w:rPr>
      </w:pPr>
    </w:p>
    <w:p w:rsidR="003778B3" w:rsidRPr="00077963" w:rsidRDefault="003778B3" w:rsidP="003778B3">
      <w:pPr>
        <w:spacing w:after="0" w:line="240" w:lineRule="auto"/>
        <w:ind w:right="-1" w:firstLine="708"/>
        <w:jc w:val="center"/>
        <w:rPr>
          <w:rFonts w:ascii="Times New Roman" w:hAnsi="Times New Roman"/>
          <w:sz w:val="28"/>
          <w:szCs w:val="28"/>
        </w:rPr>
      </w:pPr>
      <w:r w:rsidRPr="00077963">
        <w:rPr>
          <w:rFonts w:ascii="Times New Roman" w:hAnsi="Times New Roman"/>
          <w:sz w:val="28"/>
          <w:szCs w:val="28"/>
        </w:rPr>
        <w:t>2.</w:t>
      </w:r>
      <w:r w:rsidRPr="00077963">
        <w:rPr>
          <w:rFonts w:ascii="Times New Roman" w:hAnsi="Times New Roman"/>
          <w:sz w:val="28"/>
          <w:szCs w:val="28"/>
        </w:rPr>
        <w:tab/>
        <w:t>Перечень полномочий, подлежащих передаче</w:t>
      </w:r>
    </w:p>
    <w:p w:rsidR="003778B3" w:rsidRPr="00077963" w:rsidRDefault="003778B3" w:rsidP="003778B3">
      <w:pPr>
        <w:spacing w:after="0" w:line="240" w:lineRule="auto"/>
        <w:ind w:right="-1" w:firstLine="708"/>
        <w:rPr>
          <w:rFonts w:ascii="Times New Roman" w:hAnsi="Times New Roman"/>
          <w:sz w:val="28"/>
          <w:szCs w:val="28"/>
        </w:rPr>
      </w:pPr>
    </w:p>
    <w:p w:rsidR="003778B3" w:rsidRPr="008F49C8" w:rsidRDefault="003778B3" w:rsidP="003778B3">
      <w:pPr>
        <w:spacing w:after="0" w:line="240" w:lineRule="auto"/>
        <w:ind w:right="-1" w:firstLine="708"/>
        <w:jc w:val="both"/>
        <w:rPr>
          <w:rFonts w:ascii="Times New Roman" w:hAnsi="Times New Roman"/>
          <w:sz w:val="28"/>
          <w:szCs w:val="28"/>
        </w:rPr>
      </w:pPr>
      <w:r w:rsidRPr="00077963">
        <w:rPr>
          <w:rFonts w:ascii="Times New Roman" w:hAnsi="Times New Roman"/>
          <w:sz w:val="28"/>
          <w:szCs w:val="28"/>
        </w:rPr>
        <w:t>2.1.</w:t>
      </w:r>
      <w:r w:rsidRPr="00077963">
        <w:rPr>
          <w:rFonts w:ascii="Times New Roman" w:hAnsi="Times New Roman"/>
          <w:sz w:val="28"/>
          <w:szCs w:val="28"/>
        </w:rPr>
        <w:tab/>
        <w:t xml:space="preserve">Администрация района передаёт, а Администрации сельсовета принимает осуществление части </w:t>
      </w:r>
      <w:r w:rsidRPr="008F49C8">
        <w:rPr>
          <w:rFonts w:ascii="Times New Roman" w:hAnsi="Times New Roman"/>
          <w:sz w:val="28"/>
          <w:szCs w:val="28"/>
        </w:rPr>
        <w:t xml:space="preserve">полномочий по следующим вопросам: </w:t>
      </w:r>
    </w:p>
    <w:p w:rsidR="003778B3" w:rsidRPr="008F49C8" w:rsidRDefault="003778B3" w:rsidP="003778B3">
      <w:pPr>
        <w:spacing w:after="0" w:line="240" w:lineRule="auto"/>
        <w:ind w:right="-1" w:firstLine="708"/>
        <w:jc w:val="both"/>
        <w:rPr>
          <w:rFonts w:ascii="Times New Roman" w:hAnsi="Times New Roman"/>
          <w:sz w:val="28"/>
          <w:szCs w:val="28"/>
        </w:rPr>
      </w:pPr>
      <w:r w:rsidRPr="008F49C8">
        <w:rPr>
          <w:rFonts w:ascii="Times New Roman" w:hAnsi="Times New Roman"/>
          <w:sz w:val="28"/>
          <w:szCs w:val="28"/>
        </w:rPr>
        <w:t>выявление, учет, популяризация и охрана объектов культурного наследия на территории _________________ сельсовета Петропавловского района;</w:t>
      </w:r>
    </w:p>
    <w:p w:rsidR="003778B3" w:rsidRPr="008F49C8" w:rsidRDefault="003778B3" w:rsidP="003778B3">
      <w:pPr>
        <w:spacing w:after="0" w:line="240" w:lineRule="auto"/>
        <w:ind w:right="-1" w:firstLine="708"/>
        <w:jc w:val="both"/>
        <w:rPr>
          <w:rFonts w:ascii="Times New Roman" w:hAnsi="Times New Roman"/>
          <w:sz w:val="28"/>
          <w:szCs w:val="28"/>
        </w:rPr>
      </w:pPr>
      <w:r w:rsidRPr="008F49C8">
        <w:rPr>
          <w:rFonts w:ascii="Times New Roman" w:hAnsi="Times New Roman"/>
          <w:sz w:val="28"/>
          <w:szCs w:val="28"/>
        </w:rPr>
        <w:lastRenderedPageBreak/>
        <w:t>обеспечение сохранения, использования, популяризации и охраны объектов культурного наследия, расположенных на территории ______________ сельсовета Петропавловского района;</w:t>
      </w:r>
    </w:p>
    <w:p w:rsidR="003778B3" w:rsidRPr="008305E4" w:rsidRDefault="003778B3" w:rsidP="003778B3">
      <w:pPr>
        <w:spacing w:after="0" w:line="240" w:lineRule="auto"/>
        <w:ind w:right="-1" w:firstLine="708"/>
        <w:jc w:val="both"/>
        <w:rPr>
          <w:rFonts w:ascii="Times New Roman" w:hAnsi="Times New Roman"/>
          <w:sz w:val="28"/>
          <w:szCs w:val="28"/>
        </w:rPr>
      </w:pPr>
      <w:r w:rsidRPr="00077963">
        <w:rPr>
          <w:rFonts w:ascii="Times New Roman" w:hAnsi="Times New Roman"/>
          <w:sz w:val="28"/>
          <w:szCs w:val="28"/>
        </w:rPr>
        <w:t xml:space="preserve">мониторинг состояния объектов историко-культурного наследия, </w:t>
      </w:r>
      <w:r w:rsidRPr="008305E4">
        <w:rPr>
          <w:rFonts w:ascii="Times New Roman" w:hAnsi="Times New Roman"/>
          <w:sz w:val="28"/>
          <w:szCs w:val="28"/>
        </w:rPr>
        <w:t>расположенных на территории _______________ сельсовета Петропавловского района;</w:t>
      </w:r>
    </w:p>
    <w:p w:rsidR="003778B3" w:rsidRPr="008305E4" w:rsidRDefault="003778B3" w:rsidP="003778B3">
      <w:pPr>
        <w:spacing w:after="0" w:line="240" w:lineRule="auto"/>
        <w:ind w:right="-1" w:firstLine="708"/>
        <w:jc w:val="both"/>
        <w:rPr>
          <w:rFonts w:ascii="Times New Roman" w:hAnsi="Times New Roman"/>
          <w:sz w:val="28"/>
          <w:szCs w:val="28"/>
        </w:rPr>
      </w:pPr>
      <w:r w:rsidRPr="008305E4">
        <w:rPr>
          <w:rFonts w:ascii="Times New Roman" w:hAnsi="Times New Roman"/>
          <w:sz w:val="28"/>
          <w:szCs w:val="28"/>
        </w:rPr>
        <w:t xml:space="preserve">установка информационных надписей и обозначений на объектах культурного наследия, расположенных на территории </w:t>
      </w:r>
      <w:proofErr w:type="spellStart"/>
      <w:r w:rsidRPr="008305E4">
        <w:rPr>
          <w:rFonts w:ascii="Times New Roman" w:hAnsi="Times New Roman"/>
          <w:sz w:val="28"/>
          <w:szCs w:val="28"/>
        </w:rPr>
        <w:t>____________сельсовета</w:t>
      </w:r>
      <w:proofErr w:type="spellEnd"/>
      <w:r w:rsidRPr="008305E4">
        <w:rPr>
          <w:rFonts w:ascii="Times New Roman" w:hAnsi="Times New Roman"/>
          <w:sz w:val="28"/>
          <w:szCs w:val="28"/>
        </w:rPr>
        <w:t xml:space="preserve"> Петропавловского района;</w:t>
      </w:r>
    </w:p>
    <w:p w:rsidR="003778B3" w:rsidRPr="008305E4" w:rsidRDefault="003778B3" w:rsidP="003778B3">
      <w:pPr>
        <w:spacing w:after="0" w:line="240" w:lineRule="auto"/>
        <w:ind w:right="-1" w:firstLine="708"/>
        <w:jc w:val="both"/>
        <w:rPr>
          <w:rFonts w:ascii="Times New Roman" w:hAnsi="Times New Roman"/>
          <w:sz w:val="28"/>
          <w:szCs w:val="28"/>
        </w:rPr>
      </w:pPr>
      <w:r w:rsidRPr="008305E4">
        <w:rPr>
          <w:rFonts w:ascii="Times New Roman" w:hAnsi="Times New Roman"/>
          <w:sz w:val="28"/>
          <w:szCs w:val="28"/>
        </w:rPr>
        <w:t xml:space="preserve">обеспечение условий доступности для инвалидов объектов культурного наследия, находящихся в собственности поселения, расположенных на территории </w:t>
      </w:r>
      <w:proofErr w:type="spellStart"/>
      <w:r w:rsidRPr="008305E4">
        <w:rPr>
          <w:rFonts w:ascii="Times New Roman" w:hAnsi="Times New Roman"/>
          <w:sz w:val="28"/>
          <w:szCs w:val="28"/>
        </w:rPr>
        <w:t>____________сельсовета</w:t>
      </w:r>
      <w:proofErr w:type="spellEnd"/>
      <w:r w:rsidRPr="008305E4">
        <w:rPr>
          <w:rFonts w:ascii="Times New Roman" w:hAnsi="Times New Roman"/>
          <w:sz w:val="28"/>
          <w:szCs w:val="28"/>
        </w:rPr>
        <w:t xml:space="preserve"> Петропавловского района;</w:t>
      </w:r>
    </w:p>
    <w:p w:rsidR="003778B3" w:rsidRPr="008305E4" w:rsidRDefault="003778B3" w:rsidP="003778B3">
      <w:pPr>
        <w:spacing w:after="0" w:line="240" w:lineRule="auto"/>
        <w:ind w:right="-1" w:firstLine="708"/>
        <w:jc w:val="both"/>
        <w:rPr>
          <w:rFonts w:ascii="Times New Roman" w:hAnsi="Times New Roman"/>
          <w:sz w:val="28"/>
          <w:szCs w:val="28"/>
        </w:rPr>
      </w:pPr>
      <w:r w:rsidRPr="008305E4">
        <w:rPr>
          <w:rFonts w:ascii="Times New Roman" w:hAnsi="Times New Roman"/>
          <w:sz w:val="28"/>
          <w:szCs w:val="28"/>
        </w:rPr>
        <w:t xml:space="preserve">осуществление мероприятий по сохранению, использованию, популяризации и охране объектов культурного наследия местного (муниципального) значения, расположенных на территории ___________ сельсовета Петропавловского района, в том числе путем разработки и реализации муниципальных целевых программ, </w:t>
      </w:r>
      <w:proofErr w:type="gramStart"/>
      <w:r w:rsidRPr="008305E4">
        <w:rPr>
          <w:rFonts w:ascii="Times New Roman" w:hAnsi="Times New Roman"/>
          <w:sz w:val="28"/>
          <w:szCs w:val="28"/>
        </w:rPr>
        <w:t>контроль за</w:t>
      </w:r>
      <w:proofErr w:type="gramEnd"/>
      <w:r w:rsidRPr="008305E4">
        <w:rPr>
          <w:rFonts w:ascii="Times New Roman" w:hAnsi="Times New Roman"/>
          <w:sz w:val="28"/>
          <w:szCs w:val="28"/>
        </w:rPr>
        <w:t xml:space="preserve"> их исполнением;</w:t>
      </w:r>
    </w:p>
    <w:p w:rsidR="003778B3" w:rsidRPr="008305E4" w:rsidRDefault="003778B3" w:rsidP="003778B3">
      <w:pPr>
        <w:spacing w:after="0" w:line="240" w:lineRule="auto"/>
        <w:ind w:right="-1" w:firstLine="708"/>
        <w:jc w:val="both"/>
        <w:rPr>
          <w:rFonts w:ascii="Times New Roman" w:hAnsi="Times New Roman"/>
          <w:sz w:val="28"/>
          <w:szCs w:val="28"/>
        </w:rPr>
      </w:pPr>
      <w:r w:rsidRPr="008305E4">
        <w:rPr>
          <w:rFonts w:ascii="Times New Roman" w:hAnsi="Times New Roman"/>
          <w:sz w:val="28"/>
          <w:szCs w:val="28"/>
        </w:rPr>
        <w:t>капитальный и текущий ремонт объектов историко-культурного наследия, расположенных на территории _______________ сельсовета Петропавловского района;</w:t>
      </w:r>
    </w:p>
    <w:p w:rsidR="003778B3" w:rsidRPr="008305E4" w:rsidRDefault="003778B3" w:rsidP="003778B3">
      <w:pPr>
        <w:spacing w:after="0" w:line="240" w:lineRule="auto"/>
        <w:ind w:right="-1" w:firstLine="708"/>
        <w:jc w:val="both"/>
        <w:rPr>
          <w:rFonts w:ascii="Times New Roman" w:hAnsi="Times New Roman"/>
          <w:sz w:val="28"/>
          <w:szCs w:val="28"/>
        </w:rPr>
      </w:pPr>
      <w:r w:rsidRPr="008305E4">
        <w:rPr>
          <w:rFonts w:ascii="Times New Roman" w:hAnsi="Times New Roman"/>
          <w:sz w:val="28"/>
          <w:szCs w:val="28"/>
        </w:rPr>
        <w:t xml:space="preserve">заключение охранных обязательств и охранных договоров на использование объектов культурного наследия местного (муниципального) значения, расположенных на территории </w:t>
      </w:r>
      <w:proofErr w:type="spellStart"/>
      <w:r w:rsidRPr="008305E4">
        <w:rPr>
          <w:rFonts w:ascii="Times New Roman" w:hAnsi="Times New Roman"/>
          <w:sz w:val="28"/>
          <w:szCs w:val="28"/>
        </w:rPr>
        <w:t>_____________сельсовета</w:t>
      </w:r>
      <w:proofErr w:type="spellEnd"/>
      <w:r w:rsidRPr="008305E4">
        <w:rPr>
          <w:rFonts w:ascii="Times New Roman" w:hAnsi="Times New Roman"/>
          <w:sz w:val="28"/>
          <w:szCs w:val="28"/>
        </w:rPr>
        <w:t xml:space="preserve"> Петропавловского района, порядок и условия их использования, осуществление </w:t>
      </w:r>
      <w:proofErr w:type="gramStart"/>
      <w:r w:rsidRPr="008305E4">
        <w:rPr>
          <w:rFonts w:ascii="Times New Roman" w:hAnsi="Times New Roman"/>
          <w:sz w:val="28"/>
          <w:szCs w:val="28"/>
        </w:rPr>
        <w:t>контроля за</w:t>
      </w:r>
      <w:proofErr w:type="gramEnd"/>
      <w:r w:rsidRPr="008305E4">
        <w:rPr>
          <w:rFonts w:ascii="Times New Roman" w:hAnsi="Times New Roman"/>
          <w:sz w:val="28"/>
          <w:szCs w:val="28"/>
        </w:rPr>
        <w:t xml:space="preserve"> их выполнением.</w:t>
      </w:r>
    </w:p>
    <w:p w:rsidR="003778B3" w:rsidRPr="00077963" w:rsidRDefault="003778B3" w:rsidP="003778B3">
      <w:pPr>
        <w:spacing w:after="0" w:line="240" w:lineRule="auto"/>
        <w:ind w:right="-1" w:firstLine="708"/>
        <w:rPr>
          <w:rFonts w:ascii="Times New Roman" w:hAnsi="Times New Roman"/>
          <w:sz w:val="28"/>
          <w:szCs w:val="28"/>
        </w:rPr>
      </w:pPr>
    </w:p>
    <w:p w:rsidR="003778B3" w:rsidRPr="00077963" w:rsidRDefault="003778B3" w:rsidP="003778B3">
      <w:pPr>
        <w:spacing w:after="0" w:line="240" w:lineRule="auto"/>
        <w:ind w:right="-1" w:firstLine="708"/>
        <w:jc w:val="center"/>
        <w:rPr>
          <w:rFonts w:ascii="Times New Roman" w:hAnsi="Times New Roman"/>
          <w:sz w:val="28"/>
          <w:szCs w:val="28"/>
        </w:rPr>
      </w:pPr>
      <w:r w:rsidRPr="00077963">
        <w:rPr>
          <w:rFonts w:ascii="Times New Roman" w:hAnsi="Times New Roman"/>
          <w:sz w:val="28"/>
          <w:szCs w:val="28"/>
        </w:rPr>
        <w:t>3. Права и обязанности</w:t>
      </w:r>
    </w:p>
    <w:p w:rsidR="003778B3" w:rsidRPr="00077963" w:rsidRDefault="003778B3" w:rsidP="003778B3">
      <w:pPr>
        <w:spacing w:after="0" w:line="240" w:lineRule="auto"/>
        <w:ind w:right="-1" w:firstLine="708"/>
        <w:rPr>
          <w:rFonts w:ascii="Times New Roman" w:hAnsi="Times New Roman"/>
          <w:sz w:val="28"/>
          <w:szCs w:val="28"/>
        </w:rPr>
      </w:pP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3.1. Администрация района имеет право:</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3.1.1. получать информацию о ходе исполнения переданных полномочий;</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3.1.2. направлять своего представителя для участия в работе создаваемых для осуществления переданных полномочий комиссий, рабочих групп и иных совещательных органов;</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 xml:space="preserve">3.1.3. осуществлять текущий </w:t>
      </w:r>
      <w:proofErr w:type="gramStart"/>
      <w:r w:rsidRPr="00077963">
        <w:rPr>
          <w:rFonts w:ascii="Times New Roman" w:hAnsi="Times New Roman"/>
          <w:sz w:val="28"/>
          <w:szCs w:val="28"/>
        </w:rPr>
        <w:t>контроль за</w:t>
      </w:r>
      <w:proofErr w:type="gramEnd"/>
      <w:r w:rsidRPr="00077963">
        <w:rPr>
          <w:rFonts w:ascii="Times New Roman" w:hAnsi="Times New Roman"/>
          <w:sz w:val="28"/>
          <w:szCs w:val="28"/>
        </w:rPr>
        <w:t xml:space="preserve"> исполнением переданных полномочий, эффективностью и целевым использованием бюджетных средств;</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3.1.4. устанавливать критерии оценки эффективности исполнения переданных полномочий;</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3.1.5. при ненадлежащем исполнении переданных полномочий направлять письменные уведомления Администрации сельсовета об устранении допущенных нарушений.</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3.2. Администрация района обязана:</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lastRenderedPageBreak/>
        <w:t>3.2.1. перечислять межбюджетные трансферты Администрации сельсовета на осуществление полномочий, указанных в пункте 2.1. настоящего Соглашения;</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3.2.2. передать Администрации сельсовета документы и предоставлять имеющуюся информацию, необходимую для осуществления переданных полномочий;</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3.2.3. участвовать в проводимых Администрацией сельсовета мероприятиях (</w:t>
      </w:r>
      <w:proofErr w:type="gramStart"/>
      <w:r w:rsidRPr="00077963">
        <w:rPr>
          <w:rFonts w:ascii="Times New Roman" w:hAnsi="Times New Roman"/>
          <w:sz w:val="28"/>
          <w:szCs w:val="28"/>
        </w:rPr>
        <w:t>согласно</w:t>
      </w:r>
      <w:proofErr w:type="gramEnd"/>
      <w:r w:rsidRPr="00077963">
        <w:rPr>
          <w:rFonts w:ascii="Times New Roman" w:hAnsi="Times New Roman"/>
          <w:sz w:val="28"/>
          <w:szCs w:val="28"/>
        </w:rPr>
        <w:t xml:space="preserve"> утверждённых планов).</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3.3. Администрация сельсовета имеет право:</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3.3.1. 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переданных полномочий;</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3.3.2. организовывать проведение официальных сельских мероприятий (совещаний, семинаров, сходов и т.п.) по вопросам осуществления переданных полномочий;</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3.3.3. получать от Администрации района сведения и документы, необходимые для исполнения принятых полномочий;</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3.3.4. получать финансовое обеспечение полномочий, указанных в пункте 2.1. настоящего Соглашения, за счет межбюджетных трансфертов, предоставляемых из районного бюджета.</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3.5. Администрация сельсовета обязана:</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3.5.1. осуществлять в соответствии с действующим законодательством переданные ей Администрацией района полномочия в пределах, выделенных на эти цели финансовых средств (иных межбюджетных трансфертов);</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3.5.2. обеспечить эффективное, рациональное и целевое использование финансовых и материальных средств, переданных Администрацией района на осуществление полномочий, указанных в пункте 2.1. настоящего Соглашения;</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3.5.3. представлять в Администрацию района ежемесячный отчет об использовании денежных средств по осуществлению переданных полномочий.</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3.5.4. определить должностное лицо, ответственное за осуществление полномочий, указанных в пункте 2.1. настоящего Соглашения;</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3.5.5. в случае досрочного прекращения осуществления полномочий, указанных в пункте 2.1. настоящего Соглашения, возвратить неиспользованные финансовые и материальные средства;</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3.5.6. реализовывать иные права, предусмотренные законодательством Российской Федерации, Алтайского края, муниципальными правовыми актами муниципального района и сельсовета, при осуществлении полномочий по решению вопросов местного значения, установленных в пункте 2.1. настоящего Соглашения.</w:t>
      </w:r>
    </w:p>
    <w:p w:rsidR="003778B3" w:rsidRPr="00077963" w:rsidRDefault="003778B3" w:rsidP="003778B3">
      <w:pPr>
        <w:spacing w:after="0" w:line="240" w:lineRule="auto"/>
        <w:ind w:firstLine="709"/>
        <w:jc w:val="both"/>
        <w:rPr>
          <w:rFonts w:ascii="Times New Roman" w:hAnsi="Times New Roman"/>
          <w:sz w:val="28"/>
          <w:szCs w:val="28"/>
        </w:rPr>
      </w:pPr>
    </w:p>
    <w:p w:rsidR="003778B3" w:rsidRPr="00077963" w:rsidRDefault="003778B3" w:rsidP="003778B3">
      <w:pPr>
        <w:spacing w:after="0" w:line="240" w:lineRule="auto"/>
        <w:ind w:firstLine="709"/>
        <w:jc w:val="center"/>
        <w:rPr>
          <w:rFonts w:ascii="Times New Roman" w:hAnsi="Times New Roman"/>
          <w:sz w:val="28"/>
          <w:szCs w:val="28"/>
        </w:rPr>
      </w:pPr>
      <w:r w:rsidRPr="00077963">
        <w:rPr>
          <w:rFonts w:ascii="Times New Roman" w:hAnsi="Times New Roman"/>
          <w:sz w:val="28"/>
          <w:szCs w:val="28"/>
        </w:rPr>
        <w:t xml:space="preserve">4. Порядок определения ежегодного объема </w:t>
      </w:r>
    </w:p>
    <w:p w:rsidR="003778B3" w:rsidRPr="00077963" w:rsidRDefault="003778B3" w:rsidP="003778B3">
      <w:pPr>
        <w:spacing w:after="0" w:line="240" w:lineRule="auto"/>
        <w:ind w:firstLine="709"/>
        <w:jc w:val="center"/>
        <w:rPr>
          <w:rFonts w:ascii="Times New Roman" w:hAnsi="Times New Roman"/>
          <w:sz w:val="28"/>
          <w:szCs w:val="28"/>
        </w:rPr>
      </w:pPr>
      <w:r w:rsidRPr="00077963">
        <w:rPr>
          <w:rFonts w:ascii="Times New Roman" w:hAnsi="Times New Roman"/>
          <w:sz w:val="28"/>
          <w:szCs w:val="28"/>
        </w:rPr>
        <w:t>межбюджетных трансфертов</w:t>
      </w:r>
    </w:p>
    <w:p w:rsidR="003778B3" w:rsidRPr="00077963" w:rsidRDefault="003778B3" w:rsidP="003778B3">
      <w:pPr>
        <w:spacing w:after="0" w:line="240" w:lineRule="auto"/>
        <w:ind w:firstLine="709"/>
        <w:jc w:val="both"/>
        <w:rPr>
          <w:rFonts w:ascii="Times New Roman" w:hAnsi="Times New Roman"/>
          <w:sz w:val="28"/>
          <w:szCs w:val="28"/>
        </w:rPr>
      </w:pP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lastRenderedPageBreak/>
        <w:t>4.1. Исполнение полномочий осуществляется за счет иных межбюджетных трансфертов, передаваемых из районного бюджета в бюджет сельского поселения.</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4.2. Объем иных межбюджетных трансфертов, необходимых для осуществления указанных полномочий, устанавливается решением районного Совета народных депутатов о бюджете на очередной финансовый год, который определяется исходя из затрат на реализацию переданных полномочий.</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 xml:space="preserve">4.3. Межбюджетные трансферты из бюджета района в бюджет сельсовета перечисляются ежемесячно, </w:t>
      </w:r>
      <w:proofErr w:type="gramStart"/>
      <w:r w:rsidRPr="00077963">
        <w:rPr>
          <w:rFonts w:ascii="Times New Roman" w:hAnsi="Times New Roman"/>
          <w:sz w:val="28"/>
          <w:szCs w:val="28"/>
        </w:rPr>
        <w:t>согласно заявок</w:t>
      </w:r>
      <w:proofErr w:type="gramEnd"/>
      <w:r w:rsidRPr="00077963">
        <w:rPr>
          <w:rFonts w:ascii="Times New Roman" w:hAnsi="Times New Roman"/>
          <w:sz w:val="28"/>
          <w:szCs w:val="28"/>
        </w:rPr>
        <w:t xml:space="preserve"> Администрации сельсовета. </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 xml:space="preserve">4.4. Иные межбюджетные трансферты, полученные бюджетом сельсовета из районного бюджета и не использованные в текущем финансовом году, могут быть использованы в следующем финансовом году </w:t>
      </w:r>
      <w:proofErr w:type="gramStart"/>
      <w:r w:rsidRPr="00077963">
        <w:rPr>
          <w:rFonts w:ascii="Times New Roman" w:hAnsi="Times New Roman"/>
          <w:sz w:val="28"/>
          <w:szCs w:val="28"/>
        </w:rPr>
        <w:t>на те</w:t>
      </w:r>
      <w:proofErr w:type="gramEnd"/>
      <w:r w:rsidRPr="00077963">
        <w:rPr>
          <w:rFonts w:ascii="Times New Roman" w:hAnsi="Times New Roman"/>
          <w:sz w:val="28"/>
          <w:szCs w:val="28"/>
        </w:rPr>
        <w:t xml:space="preserve"> же цели. При отказе от заключения Соглашения на следующий год неиспользованный остаток иных межбюджетных трансфертов подлежит возврату в бюджет Администрации района.</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4.5. Суммарный объем иных межбюджетных трансфертов, передаваемых на выполнение части полномочий из районного бюджета в бюджет сельского поселения, определяется согласно решению Петропавловского районного Совета народных депутатов о районном бюджете на соответствующий год.</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 xml:space="preserve">4.6. Органы местного самоуправления сельсовета могут дополнительно использовать для осуществления переданных в соответствии с Соглашением полномочий собственные материальные ресурсы и финансовые средства в случаях и порядке, </w:t>
      </w:r>
      <w:proofErr w:type="gramStart"/>
      <w:r w:rsidRPr="00077963">
        <w:rPr>
          <w:rFonts w:ascii="Times New Roman" w:hAnsi="Times New Roman"/>
          <w:sz w:val="28"/>
          <w:szCs w:val="28"/>
        </w:rPr>
        <w:t>предусмотренными</w:t>
      </w:r>
      <w:proofErr w:type="gramEnd"/>
      <w:r w:rsidRPr="00077963">
        <w:rPr>
          <w:rFonts w:ascii="Times New Roman" w:hAnsi="Times New Roman"/>
          <w:sz w:val="28"/>
          <w:szCs w:val="28"/>
        </w:rPr>
        <w:t xml:space="preserve"> решением представительного органа сельсовета.</w:t>
      </w:r>
    </w:p>
    <w:p w:rsidR="003778B3" w:rsidRPr="00077963" w:rsidRDefault="003778B3" w:rsidP="003778B3">
      <w:pPr>
        <w:spacing w:after="0" w:line="240" w:lineRule="auto"/>
        <w:ind w:firstLine="709"/>
        <w:jc w:val="both"/>
        <w:rPr>
          <w:rFonts w:ascii="Times New Roman" w:hAnsi="Times New Roman"/>
          <w:sz w:val="28"/>
          <w:szCs w:val="28"/>
        </w:rPr>
      </w:pPr>
    </w:p>
    <w:p w:rsidR="003778B3" w:rsidRPr="00077963" w:rsidRDefault="003778B3" w:rsidP="003778B3">
      <w:pPr>
        <w:spacing w:after="0" w:line="240" w:lineRule="auto"/>
        <w:ind w:firstLine="709"/>
        <w:jc w:val="center"/>
        <w:rPr>
          <w:rFonts w:ascii="Times New Roman" w:hAnsi="Times New Roman"/>
          <w:sz w:val="28"/>
          <w:szCs w:val="28"/>
        </w:rPr>
      </w:pPr>
      <w:r w:rsidRPr="00077963">
        <w:rPr>
          <w:rFonts w:ascii="Times New Roman" w:hAnsi="Times New Roman"/>
          <w:sz w:val="28"/>
          <w:szCs w:val="28"/>
        </w:rPr>
        <w:t>5. Ответственность сторон</w:t>
      </w:r>
    </w:p>
    <w:p w:rsidR="003778B3" w:rsidRPr="00077963" w:rsidRDefault="003778B3" w:rsidP="003778B3">
      <w:pPr>
        <w:spacing w:after="0" w:line="240" w:lineRule="auto"/>
        <w:ind w:firstLine="709"/>
        <w:jc w:val="both"/>
        <w:rPr>
          <w:rFonts w:ascii="Times New Roman" w:hAnsi="Times New Roman"/>
          <w:sz w:val="28"/>
          <w:szCs w:val="28"/>
        </w:rPr>
      </w:pP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5.1.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шестидесяти календарных дней с момента подписания Соглашения о расторжении или получения письменного уведомления о расторжении Соглашения.</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5.2. Администрация сельсовета несет ответственность за осуществление переданных полномочий в той мере, в какой эти полномочия обеспечены финансовыми средствами, полученными из районного бюджета на эти цели.</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 xml:space="preserve">5.3. В случае неисполнения Администрацией района вытекающих из настоящего Соглашения обязательств по финансированию переданных </w:t>
      </w:r>
      <w:r w:rsidRPr="00077963">
        <w:rPr>
          <w:rFonts w:ascii="Times New Roman" w:hAnsi="Times New Roman"/>
          <w:sz w:val="28"/>
          <w:szCs w:val="28"/>
        </w:rPr>
        <w:lastRenderedPageBreak/>
        <w:t>полномочий, Администрация сельсовета вправе требовать расторжения настоящего Соглашения, а также возмещения понесенных убытков.</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5.4. За нецелевое использование Администрацией сельсовета финансовых сре</w:t>
      </w:r>
      <w:proofErr w:type="gramStart"/>
      <w:r w:rsidRPr="00077963">
        <w:rPr>
          <w:rFonts w:ascii="Times New Roman" w:hAnsi="Times New Roman"/>
          <w:sz w:val="28"/>
          <w:szCs w:val="28"/>
        </w:rPr>
        <w:t>дств вз</w:t>
      </w:r>
      <w:proofErr w:type="gramEnd"/>
      <w:r w:rsidRPr="00077963">
        <w:rPr>
          <w:rFonts w:ascii="Times New Roman" w:hAnsi="Times New Roman"/>
          <w:sz w:val="28"/>
          <w:szCs w:val="28"/>
        </w:rPr>
        <w:t>имается штраф в размере 1/300 ставки рефинансирования Банка России от суммы не целевого использования бюджетных средств.</w:t>
      </w:r>
    </w:p>
    <w:p w:rsidR="003778B3" w:rsidRDefault="003778B3" w:rsidP="003778B3">
      <w:pPr>
        <w:spacing w:after="0" w:line="240" w:lineRule="auto"/>
        <w:ind w:firstLine="709"/>
        <w:jc w:val="both"/>
        <w:rPr>
          <w:rFonts w:ascii="Times New Roman" w:hAnsi="Times New Roman"/>
          <w:sz w:val="28"/>
          <w:szCs w:val="28"/>
        </w:rPr>
      </w:pPr>
    </w:p>
    <w:p w:rsidR="003778B3" w:rsidRPr="00077963" w:rsidRDefault="003778B3" w:rsidP="003778B3">
      <w:pPr>
        <w:spacing w:after="0" w:line="240" w:lineRule="auto"/>
        <w:ind w:firstLine="709"/>
        <w:jc w:val="both"/>
        <w:rPr>
          <w:rFonts w:ascii="Times New Roman" w:hAnsi="Times New Roman"/>
          <w:sz w:val="28"/>
          <w:szCs w:val="28"/>
        </w:rPr>
      </w:pPr>
    </w:p>
    <w:p w:rsidR="003778B3" w:rsidRPr="00077963" w:rsidRDefault="003778B3" w:rsidP="003778B3">
      <w:pPr>
        <w:spacing w:after="0" w:line="240" w:lineRule="auto"/>
        <w:ind w:firstLine="709"/>
        <w:jc w:val="center"/>
        <w:rPr>
          <w:rFonts w:ascii="Times New Roman" w:hAnsi="Times New Roman"/>
          <w:sz w:val="28"/>
          <w:szCs w:val="28"/>
        </w:rPr>
      </w:pPr>
      <w:r w:rsidRPr="00077963">
        <w:rPr>
          <w:rFonts w:ascii="Times New Roman" w:hAnsi="Times New Roman"/>
          <w:sz w:val="28"/>
          <w:szCs w:val="28"/>
        </w:rPr>
        <w:t>6. Срок действия, основания и порядок прекращения</w:t>
      </w:r>
    </w:p>
    <w:p w:rsidR="003778B3" w:rsidRPr="00077963" w:rsidRDefault="003778B3" w:rsidP="003778B3">
      <w:pPr>
        <w:spacing w:after="0" w:line="240" w:lineRule="auto"/>
        <w:ind w:firstLine="709"/>
        <w:jc w:val="center"/>
        <w:rPr>
          <w:rFonts w:ascii="Times New Roman" w:hAnsi="Times New Roman"/>
          <w:sz w:val="28"/>
          <w:szCs w:val="28"/>
        </w:rPr>
      </w:pPr>
      <w:r w:rsidRPr="00077963">
        <w:rPr>
          <w:rFonts w:ascii="Times New Roman" w:hAnsi="Times New Roman"/>
          <w:sz w:val="28"/>
          <w:szCs w:val="28"/>
        </w:rPr>
        <w:t>действия Соглашения</w:t>
      </w:r>
    </w:p>
    <w:p w:rsidR="003778B3" w:rsidRPr="00077963" w:rsidRDefault="003778B3" w:rsidP="003778B3">
      <w:pPr>
        <w:spacing w:after="0" w:line="240" w:lineRule="auto"/>
        <w:ind w:firstLine="709"/>
        <w:jc w:val="both"/>
        <w:rPr>
          <w:rFonts w:ascii="Times New Roman" w:hAnsi="Times New Roman"/>
          <w:sz w:val="28"/>
          <w:szCs w:val="28"/>
        </w:rPr>
      </w:pP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6.1. Настоящее Соглашение вступает в силу с «1» января 202</w:t>
      </w:r>
      <w:r>
        <w:rPr>
          <w:rFonts w:ascii="Times New Roman" w:hAnsi="Times New Roman"/>
          <w:sz w:val="28"/>
          <w:szCs w:val="28"/>
        </w:rPr>
        <w:t>5</w:t>
      </w:r>
      <w:r w:rsidRPr="00077963">
        <w:rPr>
          <w:rFonts w:ascii="Times New Roman" w:hAnsi="Times New Roman"/>
          <w:sz w:val="28"/>
          <w:szCs w:val="28"/>
        </w:rPr>
        <w:t xml:space="preserve"> года.</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6.2. Срок действия настоящего Соглашения устанавливается: с 01.01.202</w:t>
      </w:r>
      <w:r>
        <w:rPr>
          <w:rFonts w:ascii="Times New Roman" w:hAnsi="Times New Roman"/>
          <w:sz w:val="28"/>
          <w:szCs w:val="28"/>
        </w:rPr>
        <w:t>5</w:t>
      </w:r>
      <w:r w:rsidRPr="00077963">
        <w:rPr>
          <w:rFonts w:ascii="Times New Roman" w:hAnsi="Times New Roman"/>
          <w:sz w:val="28"/>
          <w:szCs w:val="28"/>
        </w:rPr>
        <w:t xml:space="preserve"> по 31.12.202</w:t>
      </w:r>
      <w:r>
        <w:rPr>
          <w:rFonts w:ascii="Times New Roman" w:hAnsi="Times New Roman"/>
          <w:sz w:val="28"/>
          <w:szCs w:val="28"/>
        </w:rPr>
        <w:t>5</w:t>
      </w:r>
      <w:r w:rsidRPr="00077963">
        <w:rPr>
          <w:rFonts w:ascii="Times New Roman" w:hAnsi="Times New Roman"/>
          <w:sz w:val="28"/>
          <w:szCs w:val="28"/>
        </w:rPr>
        <w:t>.</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6.3. Настоящее Соглашение вступает в силу после его принятия в установленном законодательством порядке.</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6.4. Действие настоящего Соглашения может быть прекращено досрочно:</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6.4.1. По соглашению Сторон.</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6.4.2. В одностороннем порядке в случае:</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изменения действующего законодательства Российской Федерации и (или) законодательства Алтайского края;</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неисполнения или ненадлежащего исполнения одной из Сторон своих обязательств в соответствии с настоящим Соглашением;</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6.5. Уведомление о расторжении настоящего Соглашения в одностороннем порядке направляется второй стороне в письменной форме за шестьдесят календарных дней до даты предполагаемого прекращения действия Соглашения.</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6.6. В случае отказа другой Стороны расторгнуть Соглашение либо неполучения ответа в срок, указанный в уведомлении (а при его отсутствии - в тридцатидневный срок), требование о расторжении Соглашения может быть заявлено Стороной в суд.</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6.7. При прекращении действия настоящего Соглашения, а также в случае его расторжения Администрация сельсовета возвращает в бюджет Администрации района неиспользованные финансовые средства и, в случае передачи, имущество.</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 xml:space="preserve">6.8. </w:t>
      </w:r>
      <w:proofErr w:type="gramStart"/>
      <w:r w:rsidRPr="00077963">
        <w:rPr>
          <w:rFonts w:ascii="Times New Roman" w:hAnsi="Times New Roman"/>
          <w:sz w:val="28"/>
          <w:szCs w:val="28"/>
        </w:rPr>
        <w:t>Контроль за</w:t>
      </w:r>
      <w:proofErr w:type="gramEnd"/>
      <w:r w:rsidRPr="00077963">
        <w:rPr>
          <w:rFonts w:ascii="Times New Roman" w:hAnsi="Times New Roman"/>
          <w:sz w:val="28"/>
          <w:szCs w:val="28"/>
        </w:rPr>
        <w:t xml:space="preserve"> исполнением настоящего Соглашения осуществляется Администрацией района, с одной Стороны, и главой сельсовета, с другой Стороны.</w:t>
      </w:r>
    </w:p>
    <w:p w:rsidR="003778B3" w:rsidRPr="00077963" w:rsidRDefault="003778B3" w:rsidP="003778B3">
      <w:pPr>
        <w:spacing w:after="0" w:line="240" w:lineRule="auto"/>
        <w:ind w:firstLine="709"/>
        <w:jc w:val="both"/>
        <w:rPr>
          <w:rFonts w:ascii="Times New Roman" w:hAnsi="Times New Roman"/>
          <w:sz w:val="28"/>
          <w:szCs w:val="28"/>
        </w:rPr>
      </w:pPr>
    </w:p>
    <w:p w:rsidR="003778B3" w:rsidRPr="00077963" w:rsidRDefault="003778B3" w:rsidP="003778B3">
      <w:pPr>
        <w:spacing w:after="0" w:line="240" w:lineRule="auto"/>
        <w:ind w:firstLine="709"/>
        <w:jc w:val="center"/>
        <w:rPr>
          <w:rFonts w:ascii="Times New Roman" w:hAnsi="Times New Roman"/>
          <w:sz w:val="28"/>
          <w:szCs w:val="28"/>
        </w:rPr>
      </w:pPr>
      <w:r w:rsidRPr="00077963">
        <w:rPr>
          <w:rFonts w:ascii="Times New Roman" w:hAnsi="Times New Roman"/>
          <w:sz w:val="28"/>
          <w:szCs w:val="28"/>
        </w:rPr>
        <w:t>7. Порядок разрешения споров</w:t>
      </w:r>
    </w:p>
    <w:p w:rsidR="003778B3" w:rsidRPr="00077963" w:rsidRDefault="003778B3" w:rsidP="003778B3">
      <w:pPr>
        <w:spacing w:after="0" w:line="240" w:lineRule="auto"/>
        <w:ind w:firstLine="709"/>
        <w:jc w:val="both"/>
        <w:rPr>
          <w:rFonts w:ascii="Times New Roman" w:hAnsi="Times New Roman"/>
          <w:sz w:val="28"/>
          <w:szCs w:val="28"/>
        </w:rPr>
      </w:pP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lastRenderedPageBreak/>
        <w:t>7.1. Споры, связанные с исполнением настоящего Соглашения, разрешаются Сторонами путем проведения переговоров.</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7.2. В случае не достижения согласия спор подлежит рассмотрению судом в соответствии с действующим законодательством.</w:t>
      </w:r>
    </w:p>
    <w:p w:rsidR="003778B3" w:rsidRPr="00077963" w:rsidRDefault="003778B3" w:rsidP="003778B3">
      <w:pPr>
        <w:spacing w:after="0" w:line="240" w:lineRule="auto"/>
        <w:ind w:firstLine="709"/>
        <w:jc w:val="both"/>
        <w:rPr>
          <w:rFonts w:ascii="Times New Roman" w:hAnsi="Times New Roman"/>
          <w:sz w:val="28"/>
          <w:szCs w:val="28"/>
        </w:rPr>
      </w:pPr>
    </w:p>
    <w:p w:rsidR="003778B3" w:rsidRPr="00077963" w:rsidRDefault="003778B3" w:rsidP="003778B3">
      <w:pPr>
        <w:spacing w:after="0" w:line="240" w:lineRule="auto"/>
        <w:ind w:firstLine="709"/>
        <w:jc w:val="center"/>
        <w:rPr>
          <w:rFonts w:ascii="Times New Roman" w:hAnsi="Times New Roman"/>
          <w:sz w:val="28"/>
          <w:szCs w:val="28"/>
        </w:rPr>
      </w:pPr>
      <w:r w:rsidRPr="00077963">
        <w:rPr>
          <w:rFonts w:ascii="Times New Roman" w:hAnsi="Times New Roman"/>
          <w:sz w:val="28"/>
          <w:szCs w:val="28"/>
        </w:rPr>
        <w:t>8. Заключительные положения</w:t>
      </w:r>
    </w:p>
    <w:p w:rsidR="003778B3" w:rsidRPr="00077963" w:rsidRDefault="003778B3" w:rsidP="003778B3">
      <w:pPr>
        <w:spacing w:after="0" w:line="240" w:lineRule="auto"/>
        <w:ind w:firstLine="709"/>
        <w:jc w:val="both"/>
        <w:rPr>
          <w:rFonts w:ascii="Times New Roman" w:hAnsi="Times New Roman"/>
          <w:sz w:val="28"/>
          <w:szCs w:val="28"/>
        </w:rPr>
      </w:pP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8.1.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8.2.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3778B3" w:rsidRPr="00077963" w:rsidRDefault="003778B3" w:rsidP="003778B3">
      <w:pPr>
        <w:spacing w:after="0" w:line="240" w:lineRule="auto"/>
        <w:ind w:firstLine="709"/>
        <w:jc w:val="both"/>
        <w:rPr>
          <w:rFonts w:ascii="Times New Roman" w:hAnsi="Times New Roman"/>
          <w:sz w:val="28"/>
          <w:szCs w:val="28"/>
        </w:rPr>
      </w:pPr>
      <w:r w:rsidRPr="00077963">
        <w:rPr>
          <w:rFonts w:ascii="Times New Roman" w:hAnsi="Times New Roman"/>
          <w:sz w:val="28"/>
          <w:szCs w:val="28"/>
        </w:rPr>
        <w:t>8.3. Настоящее Соглашение составлено в двух экземплярах, имеющих одинаковую юридическую силу, по одному для каждой из Сторон.</w:t>
      </w:r>
    </w:p>
    <w:p w:rsidR="003778B3" w:rsidRPr="00077963" w:rsidRDefault="003778B3" w:rsidP="003778B3">
      <w:pPr>
        <w:spacing w:after="0" w:line="240" w:lineRule="auto"/>
        <w:jc w:val="both"/>
        <w:rPr>
          <w:rFonts w:ascii="Times New Roman" w:hAnsi="Times New Roman"/>
          <w:sz w:val="28"/>
          <w:szCs w:val="28"/>
        </w:rPr>
      </w:pPr>
    </w:p>
    <w:p w:rsidR="003778B3" w:rsidRPr="00077963" w:rsidRDefault="003778B3" w:rsidP="003778B3">
      <w:pPr>
        <w:spacing w:after="0" w:line="240" w:lineRule="auto"/>
        <w:jc w:val="both"/>
        <w:rPr>
          <w:rFonts w:ascii="Times New Roman" w:hAnsi="Times New Roman"/>
          <w:sz w:val="28"/>
          <w:szCs w:val="28"/>
        </w:rPr>
      </w:pPr>
    </w:p>
    <w:p w:rsidR="003778B3" w:rsidRPr="00077963" w:rsidRDefault="003778B3" w:rsidP="003778B3">
      <w:pPr>
        <w:spacing w:after="0" w:line="240" w:lineRule="auto"/>
        <w:jc w:val="both"/>
        <w:rPr>
          <w:rFonts w:ascii="Times New Roman" w:hAnsi="Times New Roman"/>
          <w:sz w:val="28"/>
          <w:szCs w:val="28"/>
        </w:rPr>
      </w:pPr>
    </w:p>
    <w:tbl>
      <w:tblPr>
        <w:tblW w:w="0" w:type="auto"/>
        <w:tblLook w:val="04A0"/>
      </w:tblPr>
      <w:tblGrid>
        <w:gridCol w:w="4361"/>
        <w:gridCol w:w="787"/>
        <w:gridCol w:w="4423"/>
      </w:tblGrid>
      <w:tr w:rsidR="003778B3" w:rsidRPr="00077963" w:rsidTr="00AC1CFF">
        <w:tc>
          <w:tcPr>
            <w:tcW w:w="4361" w:type="dxa"/>
          </w:tcPr>
          <w:p w:rsidR="003778B3" w:rsidRPr="00077963" w:rsidRDefault="003778B3" w:rsidP="00AC1CFF">
            <w:pPr>
              <w:spacing w:after="0" w:line="240" w:lineRule="auto"/>
              <w:contextualSpacing/>
              <w:jc w:val="both"/>
              <w:rPr>
                <w:rFonts w:ascii="Times New Roman" w:eastAsia="Times New Roman" w:hAnsi="Times New Roman"/>
                <w:sz w:val="28"/>
                <w:szCs w:val="28"/>
                <w:lang w:eastAsia="ru-RU"/>
              </w:rPr>
            </w:pPr>
            <w:r w:rsidRPr="00077963">
              <w:rPr>
                <w:rFonts w:ascii="Times New Roman" w:eastAsia="Times New Roman" w:hAnsi="Times New Roman"/>
                <w:sz w:val="28"/>
                <w:szCs w:val="28"/>
                <w:lang w:eastAsia="ru-RU"/>
              </w:rPr>
              <w:t xml:space="preserve">Глава Петропавловского района </w:t>
            </w:r>
          </w:p>
          <w:p w:rsidR="003778B3" w:rsidRPr="00077963" w:rsidRDefault="003778B3" w:rsidP="00AC1CFF">
            <w:pPr>
              <w:spacing w:after="0" w:line="240" w:lineRule="auto"/>
              <w:contextualSpacing/>
              <w:jc w:val="both"/>
              <w:rPr>
                <w:rFonts w:ascii="Times New Roman" w:eastAsia="Times New Roman" w:hAnsi="Times New Roman"/>
                <w:sz w:val="28"/>
                <w:szCs w:val="28"/>
                <w:lang w:eastAsia="ru-RU"/>
              </w:rPr>
            </w:pPr>
          </w:p>
          <w:p w:rsidR="003778B3" w:rsidRPr="00077963" w:rsidRDefault="003778B3" w:rsidP="00AC1CFF">
            <w:pPr>
              <w:spacing w:after="0" w:line="240" w:lineRule="auto"/>
              <w:contextualSpacing/>
              <w:jc w:val="both"/>
              <w:rPr>
                <w:rFonts w:ascii="Times New Roman" w:eastAsia="Times New Roman" w:hAnsi="Times New Roman"/>
                <w:sz w:val="28"/>
                <w:szCs w:val="28"/>
                <w:lang w:eastAsia="ru-RU"/>
              </w:rPr>
            </w:pPr>
            <w:r w:rsidRPr="00077963">
              <w:rPr>
                <w:rFonts w:ascii="Times New Roman" w:eastAsia="Times New Roman" w:hAnsi="Times New Roman"/>
                <w:sz w:val="28"/>
                <w:szCs w:val="28"/>
                <w:lang w:eastAsia="ru-RU"/>
              </w:rPr>
              <w:t xml:space="preserve"> _______________ С.В. </w:t>
            </w:r>
            <w:proofErr w:type="spellStart"/>
            <w:r w:rsidRPr="00077963">
              <w:rPr>
                <w:rFonts w:ascii="Times New Roman" w:eastAsia="Times New Roman" w:hAnsi="Times New Roman"/>
                <w:sz w:val="28"/>
                <w:szCs w:val="28"/>
                <w:lang w:eastAsia="ru-RU"/>
              </w:rPr>
              <w:t>Козликин</w:t>
            </w:r>
            <w:proofErr w:type="spellEnd"/>
            <w:r w:rsidRPr="00077963">
              <w:rPr>
                <w:rFonts w:ascii="Times New Roman" w:eastAsia="Times New Roman" w:hAnsi="Times New Roman"/>
                <w:sz w:val="28"/>
                <w:szCs w:val="28"/>
                <w:lang w:eastAsia="ru-RU"/>
              </w:rPr>
              <w:t xml:space="preserve"> </w:t>
            </w:r>
          </w:p>
          <w:p w:rsidR="003778B3" w:rsidRPr="00077963" w:rsidRDefault="003778B3" w:rsidP="00AC1CFF">
            <w:pPr>
              <w:spacing w:after="0" w:line="240" w:lineRule="auto"/>
              <w:contextualSpacing/>
              <w:jc w:val="both"/>
              <w:rPr>
                <w:rFonts w:ascii="Times New Roman" w:eastAsia="Times New Roman" w:hAnsi="Times New Roman"/>
                <w:sz w:val="28"/>
                <w:szCs w:val="28"/>
                <w:lang w:eastAsia="ru-RU"/>
              </w:rPr>
            </w:pPr>
          </w:p>
          <w:p w:rsidR="003778B3" w:rsidRPr="00077963" w:rsidRDefault="003778B3" w:rsidP="00AC1CFF">
            <w:pPr>
              <w:spacing w:after="0" w:line="240" w:lineRule="auto"/>
              <w:contextualSpacing/>
              <w:jc w:val="both"/>
              <w:rPr>
                <w:rFonts w:ascii="Times New Roman" w:eastAsia="Times New Roman" w:hAnsi="Times New Roman"/>
                <w:sz w:val="28"/>
                <w:szCs w:val="28"/>
                <w:lang w:eastAsia="ru-RU"/>
              </w:rPr>
            </w:pPr>
            <w:r w:rsidRPr="00077963">
              <w:rPr>
                <w:rFonts w:ascii="Times New Roman" w:eastAsia="Times New Roman" w:hAnsi="Times New Roman"/>
                <w:sz w:val="28"/>
                <w:szCs w:val="28"/>
                <w:lang w:eastAsia="ru-RU"/>
              </w:rPr>
              <w:t xml:space="preserve">М.П. </w:t>
            </w:r>
          </w:p>
        </w:tc>
        <w:tc>
          <w:tcPr>
            <w:tcW w:w="787" w:type="dxa"/>
          </w:tcPr>
          <w:p w:rsidR="003778B3" w:rsidRPr="00077963" w:rsidRDefault="003778B3" w:rsidP="00AC1CFF">
            <w:pPr>
              <w:spacing w:after="0" w:line="240" w:lineRule="auto"/>
              <w:rPr>
                <w:rFonts w:ascii="Times New Roman" w:eastAsia="Times New Roman" w:hAnsi="Times New Roman"/>
                <w:sz w:val="28"/>
                <w:szCs w:val="28"/>
                <w:lang w:eastAsia="ru-RU"/>
              </w:rPr>
            </w:pPr>
          </w:p>
          <w:p w:rsidR="003778B3" w:rsidRPr="00077963" w:rsidRDefault="003778B3" w:rsidP="00AC1CFF">
            <w:pPr>
              <w:spacing w:after="0" w:line="240" w:lineRule="auto"/>
              <w:rPr>
                <w:rFonts w:ascii="Times New Roman" w:eastAsia="Times New Roman" w:hAnsi="Times New Roman"/>
                <w:sz w:val="28"/>
                <w:szCs w:val="28"/>
                <w:lang w:eastAsia="ru-RU"/>
              </w:rPr>
            </w:pPr>
          </w:p>
          <w:p w:rsidR="003778B3" w:rsidRPr="00077963" w:rsidRDefault="003778B3" w:rsidP="00AC1CFF">
            <w:pPr>
              <w:spacing w:after="0" w:line="240" w:lineRule="auto"/>
              <w:contextualSpacing/>
              <w:jc w:val="both"/>
              <w:rPr>
                <w:rFonts w:ascii="Times New Roman" w:eastAsia="Times New Roman" w:hAnsi="Times New Roman"/>
                <w:sz w:val="28"/>
                <w:szCs w:val="28"/>
                <w:lang w:eastAsia="ru-RU"/>
              </w:rPr>
            </w:pPr>
          </w:p>
        </w:tc>
        <w:tc>
          <w:tcPr>
            <w:tcW w:w="4423" w:type="dxa"/>
          </w:tcPr>
          <w:p w:rsidR="003778B3" w:rsidRDefault="003778B3" w:rsidP="00AC1CFF">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w:t>
            </w:r>
            <w:r w:rsidRPr="00077963">
              <w:rPr>
                <w:rFonts w:ascii="Times New Roman" w:eastAsia="Times New Roman" w:hAnsi="Times New Roman"/>
                <w:sz w:val="28"/>
                <w:szCs w:val="28"/>
                <w:lang w:eastAsia="ru-RU"/>
              </w:rPr>
              <w:t xml:space="preserve">лава </w:t>
            </w:r>
            <w:r w:rsidRPr="00077963">
              <w:rPr>
                <w:rFonts w:ascii="Times New Roman" w:eastAsia="Times New Roman" w:hAnsi="Times New Roman"/>
                <w:color w:val="FF0000"/>
                <w:sz w:val="28"/>
                <w:szCs w:val="28"/>
                <w:lang w:eastAsia="ru-RU"/>
              </w:rPr>
              <w:t>____________</w:t>
            </w:r>
            <w:r>
              <w:rPr>
                <w:rFonts w:ascii="Times New Roman" w:eastAsia="Times New Roman" w:hAnsi="Times New Roman"/>
                <w:sz w:val="28"/>
                <w:szCs w:val="28"/>
                <w:lang w:eastAsia="ru-RU"/>
              </w:rPr>
              <w:t xml:space="preserve"> сельсовета </w:t>
            </w:r>
          </w:p>
          <w:p w:rsidR="003778B3" w:rsidRPr="00077963" w:rsidRDefault="003778B3" w:rsidP="00AC1CFF">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7796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_____________</w:t>
            </w:r>
            <w:r w:rsidRPr="0007796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077963">
              <w:rPr>
                <w:rFonts w:ascii="Times New Roman" w:eastAsia="Times New Roman" w:hAnsi="Times New Roman"/>
                <w:sz w:val="28"/>
                <w:szCs w:val="28"/>
                <w:lang w:eastAsia="ru-RU"/>
              </w:rPr>
              <w:t>___________</w:t>
            </w:r>
          </w:p>
          <w:p w:rsidR="003778B3" w:rsidRPr="00077963" w:rsidRDefault="003778B3" w:rsidP="00AC1CFF">
            <w:pPr>
              <w:tabs>
                <w:tab w:val="left" w:pos="2685"/>
                <w:tab w:val="left" w:pos="3390"/>
              </w:tabs>
              <w:spacing w:after="0" w:line="240" w:lineRule="auto"/>
              <w:contextualSpacing/>
              <w:jc w:val="both"/>
              <w:rPr>
                <w:rFonts w:ascii="Times New Roman" w:eastAsia="Times New Roman" w:hAnsi="Times New Roman"/>
                <w:lang w:eastAsia="ru-RU"/>
              </w:rPr>
            </w:pPr>
            <w:r w:rsidRPr="00077963">
              <w:rPr>
                <w:rFonts w:ascii="Times New Roman" w:eastAsia="Times New Roman" w:hAnsi="Times New Roman"/>
                <w:lang w:eastAsia="ru-RU"/>
              </w:rPr>
              <w:t xml:space="preserve">      подпись</w:t>
            </w:r>
            <w:r w:rsidRPr="00077963">
              <w:rPr>
                <w:rFonts w:ascii="Times New Roman" w:eastAsia="Times New Roman" w:hAnsi="Times New Roman"/>
                <w:lang w:eastAsia="ru-RU"/>
              </w:rPr>
              <w:tab/>
              <w:t>Ф.И.О.</w:t>
            </w:r>
            <w:r w:rsidRPr="00077963">
              <w:rPr>
                <w:rFonts w:ascii="Times New Roman" w:eastAsia="Times New Roman" w:hAnsi="Times New Roman"/>
                <w:lang w:eastAsia="ru-RU"/>
              </w:rPr>
              <w:tab/>
            </w:r>
          </w:p>
          <w:p w:rsidR="003778B3" w:rsidRPr="00077963" w:rsidRDefault="003778B3" w:rsidP="00AC1CFF">
            <w:pPr>
              <w:spacing w:after="0" w:line="240" w:lineRule="auto"/>
              <w:contextualSpacing/>
              <w:jc w:val="both"/>
              <w:rPr>
                <w:rFonts w:ascii="Times New Roman" w:eastAsia="Times New Roman" w:hAnsi="Times New Roman"/>
                <w:sz w:val="28"/>
                <w:szCs w:val="28"/>
                <w:lang w:eastAsia="ru-RU"/>
              </w:rPr>
            </w:pPr>
            <w:r w:rsidRPr="00077963">
              <w:rPr>
                <w:rFonts w:ascii="Times New Roman" w:eastAsia="Times New Roman" w:hAnsi="Times New Roman"/>
                <w:sz w:val="28"/>
                <w:szCs w:val="28"/>
                <w:lang w:eastAsia="ru-RU"/>
              </w:rPr>
              <w:t>М.П.</w:t>
            </w:r>
          </w:p>
        </w:tc>
      </w:tr>
    </w:tbl>
    <w:p w:rsidR="003778B3" w:rsidRDefault="003778B3"/>
    <w:sectPr w:rsidR="003778B3" w:rsidSect="00693B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78B3"/>
    <w:rsid w:val="003778B3"/>
    <w:rsid w:val="00693B1A"/>
    <w:rsid w:val="00712DC1"/>
    <w:rsid w:val="00E40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8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2068</Words>
  <Characters>11790</Characters>
  <Application>Microsoft Office Word</Application>
  <DocSecurity>0</DocSecurity>
  <Lines>98</Lines>
  <Paragraphs>27</Paragraphs>
  <ScaleCrop>false</ScaleCrop>
  <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novsovet</dc:creator>
  <cp:lastModifiedBy>novsovet</cp:lastModifiedBy>
  <cp:revision>3</cp:revision>
  <dcterms:created xsi:type="dcterms:W3CDTF">2024-10-01T06:41:00Z</dcterms:created>
  <dcterms:modified xsi:type="dcterms:W3CDTF">2024-10-01T06:53:00Z</dcterms:modified>
</cp:coreProperties>
</file>