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51A0">
        <w:rPr>
          <w:rFonts w:ascii="Times New Roman" w:hAnsi="Times New Roman" w:cs="Times New Roman"/>
          <w:sz w:val="28"/>
          <w:szCs w:val="28"/>
        </w:rPr>
        <w:t xml:space="preserve">НОВООБИНСКОЕ СЕЛЬСКОЕ СОБРАНИЕ ДЕПУТАТОВ   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 xml:space="preserve">              ПЕТРОПАВЛОВСКОГО РАЙОНА АЛТАЙСКОГО КРАЯ                            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51A0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 xml:space="preserve">30.05.2024 № 10                                                                               с. </w:t>
      </w:r>
      <w:proofErr w:type="spellStart"/>
      <w:r w:rsidRPr="00F051A0">
        <w:rPr>
          <w:rFonts w:ascii="Times New Roman" w:hAnsi="Times New Roman" w:cs="Times New Roman"/>
          <w:sz w:val="28"/>
          <w:szCs w:val="28"/>
        </w:rPr>
        <w:t>Новообинка</w:t>
      </w:r>
      <w:proofErr w:type="spellEnd"/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>О дополнительных основаниях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 xml:space="preserve"> признания </w:t>
      </w:r>
      <w:proofErr w:type="gramStart"/>
      <w:r w:rsidRPr="00F051A0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F051A0">
        <w:rPr>
          <w:rFonts w:ascii="Times New Roman" w:hAnsi="Times New Roman" w:cs="Times New Roman"/>
          <w:sz w:val="28"/>
          <w:szCs w:val="28"/>
        </w:rPr>
        <w:t xml:space="preserve"> к взысканию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 xml:space="preserve"> задолженности в части сумм местных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 xml:space="preserve"> налогов на территории </w:t>
      </w:r>
      <w:proofErr w:type="gramStart"/>
      <w:r w:rsidRPr="00F051A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F051A0">
        <w:rPr>
          <w:rFonts w:ascii="Times New Roman" w:hAnsi="Times New Roman" w:cs="Times New Roman"/>
          <w:sz w:val="28"/>
          <w:szCs w:val="28"/>
        </w:rPr>
        <w:t>Новообинский</w:t>
      </w:r>
      <w:proofErr w:type="spellEnd"/>
      <w:r w:rsidRPr="00F051A0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 xml:space="preserve"> Петропавловского района Алтайского края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 xml:space="preserve">     В соответствии с пунктом 3 статьи 59 части первой Налогового кодекса Российской Федерации, Уставом муниципального образования </w:t>
      </w:r>
      <w:proofErr w:type="spellStart"/>
      <w:r w:rsidRPr="00F051A0">
        <w:rPr>
          <w:rFonts w:ascii="Times New Roman" w:hAnsi="Times New Roman" w:cs="Times New Roman"/>
          <w:sz w:val="28"/>
          <w:szCs w:val="28"/>
        </w:rPr>
        <w:t>Новообинский</w:t>
      </w:r>
      <w:proofErr w:type="spellEnd"/>
      <w:r w:rsidRPr="00F051A0">
        <w:rPr>
          <w:rFonts w:ascii="Times New Roman" w:hAnsi="Times New Roman" w:cs="Times New Roman"/>
          <w:sz w:val="28"/>
          <w:szCs w:val="28"/>
        </w:rPr>
        <w:t xml:space="preserve"> сельсовет Петропавловского района Алтайского края, </w:t>
      </w:r>
      <w:proofErr w:type="spellStart"/>
      <w:r w:rsidRPr="00F051A0">
        <w:rPr>
          <w:rFonts w:ascii="Times New Roman" w:hAnsi="Times New Roman" w:cs="Times New Roman"/>
          <w:sz w:val="28"/>
          <w:szCs w:val="28"/>
        </w:rPr>
        <w:t>Новообинское</w:t>
      </w:r>
      <w:proofErr w:type="spellEnd"/>
      <w:r w:rsidRPr="00F051A0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 РЕШИЛО: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на территории муниципального образования </w:t>
      </w:r>
      <w:proofErr w:type="spellStart"/>
      <w:r w:rsidRPr="00F051A0">
        <w:rPr>
          <w:rFonts w:ascii="Times New Roman" w:hAnsi="Times New Roman" w:cs="Times New Roman"/>
          <w:sz w:val="28"/>
          <w:szCs w:val="28"/>
        </w:rPr>
        <w:t>Новообинский</w:t>
      </w:r>
      <w:proofErr w:type="spellEnd"/>
      <w:r w:rsidRPr="00F051A0">
        <w:rPr>
          <w:rFonts w:ascii="Times New Roman" w:hAnsi="Times New Roman" w:cs="Times New Roman"/>
          <w:sz w:val="28"/>
          <w:szCs w:val="28"/>
        </w:rPr>
        <w:t xml:space="preserve"> сельсовет Петропавловского района Алтайского края дополнительные основания для признания безнадежной к взысканию задолженности по местным налогам на территории муниципального образования Петропавловский сельсовет.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>2.  Признаются безнадежными к взысканию и подлежат списанию: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 xml:space="preserve">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F051A0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F051A0">
        <w:rPr>
          <w:rFonts w:ascii="Times New Roman" w:hAnsi="Times New Roman" w:cs="Times New Roman"/>
          <w:sz w:val="28"/>
          <w:szCs w:val="28"/>
        </w:rPr>
        <w:t xml:space="preserve"> по уплате которых прошло не менее трех лет, на основании выписки из Единого государственного реестра налогоплательщиков;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 xml:space="preserve">2)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F051A0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F051A0">
        <w:rPr>
          <w:rFonts w:ascii="Times New Roman" w:hAnsi="Times New Roman" w:cs="Times New Roman"/>
          <w:sz w:val="28"/>
          <w:szCs w:val="28"/>
        </w:rPr>
        <w:t xml:space="preserve"> задолженности в части сумм местных налогов прошло не менее трех лет, на основании копии исполнительного документа;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>3)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N 127-ФЗ "О несостоятельности (банкротстве)", при условии, если с момента отмены налога прошло не менее трех лет и (</w:t>
      </w:r>
      <w:proofErr w:type="gramStart"/>
      <w:r w:rsidRPr="00F051A0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F051A0">
        <w:rPr>
          <w:rFonts w:ascii="Times New Roman" w:hAnsi="Times New Roman" w:cs="Times New Roman"/>
          <w:sz w:val="28"/>
          <w:szCs w:val="28"/>
        </w:rPr>
        <w:t xml:space="preserve">задолженность не реструктуризирована, срок ее уплаты не изменен в </w:t>
      </w:r>
      <w:r w:rsidRPr="00F051A0">
        <w:rPr>
          <w:rFonts w:ascii="Times New Roman" w:hAnsi="Times New Roman" w:cs="Times New Roman"/>
          <w:sz w:val="28"/>
          <w:szCs w:val="28"/>
        </w:rPr>
        <w:lastRenderedPageBreak/>
        <w:t>соответствии с главой 9 Налогового кодекса Российской Федерации, на основании копии нормативного правового акта, которым налог был отменен;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1A0">
        <w:rPr>
          <w:rFonts w:ascii="Times New Roman" w:hAnsi="Times New Roman" w:cs="Times New Roman"/>
          <w:sz w:val="28"/>
          <w:szCs w:val="28"/>
        </w:rPr>
        <w:t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F051A0">
        <w:rPr>
          <w:rFonts w:ascii="Times New Roman" w:hAnsi="Times New Roman" w:cs="Times New Roman"/>
          <w:sz w:val="28"/>
          <w:szCs w:val="28"/>
        </w:rPr>
        <w:t xml:space="preserve"> по Алтайскому краю;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 xml:space="preserve"> 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1A0">
        <w:rPr>
          <w:rFonts w:ascii="Times New Roman" w:hAnsi="Times New Roman" w:cs="Times New Roman"/>
          <w:sz w:val="28"/>
          <w:szCs w:val="28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Pr="00F05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1A0">
        <w:rPr>
          <w:rFonts w:ascii="Times New Roman" w:hAnsi="Times New Roman" w:cs="Times New Roman"/>
          <w:sz w:val="28"/>
          <w:szCs w:val="28"/>
        </w:rPr>
        <w:t>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 xml:space="preserve">8) задолженность умерших физических лиц в случае, если в течение 1 года </w:t>
      </w:r>
      <w:proofErr w:type="gramStart"/>
      <w:r w:rsidRPr="00F051A0">
        <w:rPr>
          <w:rFonts w:ascii="Times New Roman" w:hAnsi="Times New Roman" w:cs="Times New Roman"/>
          <w:sz w:val="28"/>
          <w:szCs w:val="28"/>
        </w:rPr>
        <w:t>с даты открытия</w:t>
      </w:r>
      <w:proofErr w:type="gramEnd"/>
      <w:r w:rsidRPr="00F051A0">
        <w:rPr>
          <w:rFonts w:ascii="Times New Roman" w:hAnsi="Times New Roman" w:cs="Times New Roman"/>
          <w:sz w:val="28"/>
          <w:szCs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051A0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от 09.11.2018 № 18 «О дополнительных основаниях признания безнадежными к взысканию недоимки, </w:t>
      </w:r>
      <w:proofErr w:type="spellStart"/>
      <w:r w:rsidRPr="00F051A0">
        <w:rPr>
          <w:rFonts w:ascii="Times New Roman" w:hAnsi="Times New Roman" w:cs="Times New Roman"/>
          <w:sz w:val="28"/>
          <w:szCs w:val="28"/>
        </w:rPr>
        <w:t>задолжности</w:t>
      </w:r>
      <w:proofErr w:type="spellEnd"/>
      <w:r w:rsidRPr="00F051A0">
        <w:rPr>
          <w:rFonts w:ascii="Times New Roman" w:hAnsi="Times New Roman" w:cs="Times New Roman"/>
          <w:sz w:val="28"/>
          <w:szCs w:val="28"/>
        </w:rPr>
        <w:t xml:space="preserve"> по пеням и штрафам по местным налогам».</w:t>
      </w:r>
      <w:proofErr w:type="gramEnd"/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1A0">
        <w:rPr>
          <w:rFonts w:ascii="Times New Roman" w:hAnsi="Times New Roman" w:cs="Times New Roman"/>
          <w:sz w:val="28"/>
          <w:szCs w:val="28"/>
        </w:rPr>
        <w:lastRenderedPageBreak/>
        <w:t xml:space="preserve">Признать утратившим силу решение от 30.09.2020 № 12 «О внесении изменений в решение </w:t>
      </w:r>
      <w:proofErr w:type="spellStart"/>
      <w:r w:rsidRPr="00F051A0">
        <w:rPr>
          <w:rFonts w:ascii="Times New Roman" w:hAnsi="Times New Roman" w:cs="Times New Roman"/>
          <w:sz w:val="28"/>
          <w:szCs w:val="28"/>
        </w:rPr>
        <w:t>Новообинского</w:t>
      </w:r>
      <w:proofErr w:type="spellEnd"/>
      <w:r w:rsidRPr="00F051A0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Петропавловского района Алтайского края от 09.11.2018 № 18 «О дополнительных основаниях признания безнадежными к взысканию недоимки, </w:t>
      </w:r>
      <w:proofErr w:type="spellStart"/>
      <w:r w:rsidRPr="00F051A0">
        <w:rPr>
          <w:rFonts w:ascii="Times New Roman" w:hAnsi="Times New Roman" w:cs="Times New Roman"/>
          <w:sz w:val="28"/>
          <w:szCs w:val="28"/>
        </w:rPr>
        <w:t>задолжности</w:t>
      </w:r>
      <w:proofErr w:type="spellEnd"/>
      <w:r w:rsidRPr="00F051A0">
        <w:rPr>
          <w:rFonts w:ascii="Times New Roman" w:hAnsi="Times New Roman" w:cs="Times New Roman"/>
          <w:sz w:val="28"/>
          <w:szCs w:val="28"/>
        </w:rPr>
        <w:t xml:space="preserve"> по пеням и штрафам по местным налогам».</w:t>
      </w:r>
      <w:proofErr w:type="gramEnd"/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1A0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от 25.12.2023 № 30 «О внесении изменений в решение </w:t>
      </w:r>
      <w:proofErr w:type="spellStart"/>
      <w:r w:rsidRPr="00F051A0">
        <w:rPr>
          <w:rFonts w:ascii="Times New Roman" w:hAnsi="Times New Roman" w:cs="Times New Roman"/>
          <w:sz w:val="28"/>
          <w:szCs w:val="28"/>
        </w:rPr>
        <w:t>Новообинского</w:t>
      </w:r>
      <w:proofErr w:type="spellEnd"/>
      <w:r w:rsidRPr="00F051A0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Петропавловского района Алтайского края от 09.11.2018 № 18 «О дополнительных основаниях признания безнадежными к взысканию недоимки, </w:t>
      </w:r>
      <w:proofErr w:type="spellStart"/>
      <w:r w:rsidRPr="00F051A0">
        <w:rPr>
          <w:rFonts w:ascii="Times New Roman" w:hAnsi="Times New Roman" w:cs="Times New Roman"/>
          <w:sz w:val="28"/>
          <w:szCs w:val="28"/>
        </w:rPr>
        <w:t>задолжности</w:t>
      </w:r>
      <w:proofErr w:type="spellEnd"/>
      <w:r w:rsidRPr="00F051A0">
        <w:rPr>
          <w:rFonts w:ascii="Times New Roman" w:hAnsi="Times New Roman" w:cs="Times New Roman"/>
          <w:sz w:val="28"/>
          <w:szCs w:val="28"/>
        </w:rPr>
        <w:t xml:space="preserve"> по пеням и штрафам по местным налогам».</w:t>
      </w:r>
      <w:proofErr w:type="gramEnd"/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Сборнике муниципальных правовых актов муниципального образования Петропавловский район Алтайского края и разместить на официальном сайте Администрации </w:t>
      </w:r>
      <w:proofErr w:type="spellStart"/>
      <w:r w:rsidRPr="00F051A0">
        <w:rPr>
          <w:rFonts w:ascii="Times New Roman" w:hAnsi="Times New Roman" w:cs="Times New Roman"/>
          <w:sz w:val="28"/>
          <w:szCs w:val="28"/>
        </w:rPr>
        <w:t>Новообинский</w:t>
      </w:r>
      <w:proofErr w:type="spellEnd"/>
      <w:r w:rsidRPr="00F051A0">
        <w:rPr>
          <w:rFonts w:ascii="Times New Roman" w:hAnsi="Times New Roman" w:cs="Times New Roman"/>
          <w:sz w:val="28"/>
          <w:szCs w:val="28"/>
        </w:rPr>
        <w:t xml:space="preserve"> сельсовет Петропавловского района Алтайского края в информационно-телекоммуникационной сети «Интернет».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1A0">
        <w:rPr>
          <w:rFonts w:ascii="Times New Roman" w:hAnsi="Times New Roman" w:cs="Times New Roman"/>
          <w:sz w:val="28"/>
          <w:szCs w:val="28"/>
        </w:rPr>
        <w:t>6. Контроль исполнения настоящего решения возложить на постоянную комиссию по бюджету, налоговой и кредитной политике, экономике и собственности, социальным вопросом.</w:t>
      </w: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831" w:rsidRPr="00F051A0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831" w:rsidRPr="004729CE" w:rsidRDefault="00D21831" w:rsidP="00D2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F051A0">
        <w:rPr>
          <w:rFonts w:ascii="Times New Roman" w:hAnsi="Times New Roman" w:cs="Times New Roman"/>
          <w:sz w:val="28"/>
          <w:szCs w:val="28"/>
        </w:rPr>
        <w:t xml:space="preserve">сельсовета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051A0">
        <w:rPr>
          <w:rFonts w:ascii="Times New Roman" w:hAnsi="Times New Roman" w:cs="Times New Roman"/>
          <w:sz w:val="28"/>
          <w:szCs w:val="28"/>
        </w:rPr>
        <w:t xml:space="preserve">                                      Н.В.Устинова</w:t>
      </w:r>
    </w:p>
    <w:p w:rsidR="005109CC" w:rsidRDefault="005109CC"/>
    <w:sectPr w:rsidR="005109CC" w:rsidSect="00E8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21831"/>
    <w:rsid w:val="005109CC"/>
    <w:rsid w:val="00D2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novsovet</dc:creator>
  <cp:lastModifiedBy>novsovet</cp:lastModifiedBy>
  <cp:revision>1</cp:revision>
  <dcterms:created xsi:type="dcterms:W3CDTF">2024-05-30T07:44:00Z</dcterms:created>
  <dcterms:modified xsi:type="dcterms:W3CDTF">2024-05-30T07:47:00Z</dcterms:modified>
</cp:coreProperties>
</file>