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E3" w:rsidRDefault="00B64CE3" w:rsidP="00B64CE3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АДМИНИСТРАЦИЯ НОВООБИНСКОГО СЕЛЬСОВЕТА</w:t>
      </w:r>
    </w:p>
    <w:p w:rsidR="00B64CE3" w:rsidRDefault="00B64CE3" w:rsidP="00B64CE3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ПЕТРОПАВЛОВСКОГО РАЙОНА АЛТАЙСКОГО КРАЯ</w:t>
      </w:r>
    </w:p>
    <w:p w:rsidR="00B64CE3" w:rsidRDefault="00B64CE3" w:rsidP="00B64CE3">
      <w:pPr>
        <w:widowControl w:val="0"/>
        <w:jc w:val="center"/>
        <w:rPr>
          <w:snapToGrid w:val="0"/>
          <w:sz w:val="28"/>
          <w:szCs w:val="28"/>
        </w:rPr>
      </w:pPr>
    </w:p>
    <w:p w:rsidR="00B64CE3" w:rsidRDefault="00B64CE3" w:rsidP="00B64CE3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ПОСТАНОВЛЕНИЕ</w:t>
      </w:r>
    </w:p>
    <w:p w:rsidR="00B64CE3" w:rsidRDefault="00B64CE3" w:rsidP="00B64CE3">
      <w:pPr>
        <w:widowControl w:val="0"/>
        <w:jc w:val="center"/>
        <w:rPr>
          <w:snapToGrid w:val="0"/>
          <w:sz w:val="28"/>
          <w:szCs w:val="28"/>
        </w:rPr>
      </w:pPr>
    </w:p>
    <w:p w:rsidR="00B64CE3" w:rsidRDefault="00B64CE3" w:rsidP="00B64CE3">
      <w:pPr>
        <w:tabs>
          <w:tab w:val="left" w:pos="8385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08.07.2024  № 21                                                                  </w:t>
      </w:r>
      <w:proofErr w:type="spellStart"/>
      <w:r>
        <w:rPr>
          <w:snapToGrid w:val="0"/>
          <w:sz w:val="28"/>
          <w:szCs w:val="28"/>
        </w:rPr>
        <w:t>с</w:t>
      </w:r>
      <w:proofErr w:type="gramStart"/>
      <w:r>
        <w:rPr>
          <w:snapToGrid w:val="0"/>
          <w:sz w:val="28"/>
          <w:szCs w:val="28"/>
        </w:rPr>
        <w:t>.Н</w:t>
      </w:r>
      <w:proofErr w:type="gramEnd"/>
      <w:r>
        <w:rPr>
          <w:snapToGrid w:val="0"/>
          <w:sz w:val="28"/>
          <w:szCs w:val="28"/>
        </w:rPr>
        <w:t>овообинка</w:t>
      </w:r>
      <w:proofErr w:type="spellEnd"/>
      <w:r>
        <w:rPr>
          <w:snapToGrid w:val="0"/>
          <w:sz w:val="28"/>
          <w:szCs w:val="28"/>
        </w:rPr>
        <w:t xml:space="preserve"> </w:t>
      </w:r>
    </w:p>
    <w:p w:rsidR="00B64CE3" w:rsidRDefault="00B64CE3" w:rsidP="00B64CE3">
      <w:pPr>
        <w:tabs>
          <w:tab w:val="left" w:pos="8385"/>
        </w:tabs>
        <w:jc w:val="both"/>
        <w:rPr>
          <w:snapToGrid w:val="0"/>
          <w:sz w:val="28"/>
          <w:szCs w:val="28"/>
        </w:rPr>
      </w:pPr>
    </w:p>
    <w:p w:rsidR="00B64CE3" w:rsidRDefault="00B64CE3" w:rsidP="00B64CE3">
      <w:pPr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 муниципального имущества</w:t>
      </w:r>
    </w:p>
    <w:p w:rsidR="00B64CE3" w:rsidRDefault="00B64CE3" w:rsidP="00B64CE3">
      <w:pPr>
        <w:jc w:val="both"/>
        <w:rPr>
          <w:sz w:val="28"/>
          <w:szCs w:val="28"/>
        </w:rPr>
      </w:pPr>
    </w:p>
    <w:p w:rsidR="00B64CE3" w:rsidRDefault="00B64CE3" w:rsidP="00B64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 51 Федерального закона от 06.10.2003 № 131-ФЗ «Об общих принципах организации местного самоуправления в Российской Федерации», приказом Минэкономразвития РФ от 30 августа 2011 № 424 «Об утверждении Порядка ведения органами местного самоуправления реестров муниципального имущества»  ПОСТАНОВЛЯЮ:</w:t>
      </w:r>
    </w:p>
    <w:p w:rsidR="00B64CE3" w:rsidRDefault="00B64CE3" w:rsidP="00B64CE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муниципального имущества (прилагается).</w:t>
      </w:r>
    </w:p>
    <w:p w:rsidR="00B64CE3" w:rsidRDefault="00B64CE3" w:rsidP="00B64CE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сельсовета Петропавловского района Алтайского края от 26.10.2020 № 18 « Об утверждении реестра муниципального имущества»</w:t>
      </w:r>
    </w:p>
    <w:p w:rsidR="00B64CE3" w:rsidRDefault="00B64CE3" w:rsidP="00B64CE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сельсовета Петропавловского района Алтайского края от 11.07.2022 № 17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дополнений в постановление администрации </w:t>
      </w: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сельсовета от 26.10.2020 № 18 « Об утверждении реестра муниципального имущества»</w:t>
      </w:r>
    </w:p>
    <w:p w:rsidR="00B64CE3" w:rsidRDefault="00B64CE3" w:rsidP="00B64CE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информационном стенде Администрации сельсовета и на официальном сайте Администрации</w:t>
      </w:r>
      <w:r w:rsidR="00734859">
        <w:rPr>
          <w:sz w:val="28"/>
          <w:szCs w:val="28"/>
        </w:rPr>
        <w:t xml:space="preserve"> </w:t>
      </w:r>
      <w:proofErr w:type="spellStart"/>
      <w:r w:rsidR="00734859">
        <w:rPr>
          <w:sz w:val="28"/>
          <w:szCs w:val="28"/>
        </w:rPr>
        <w:t>Новообинского</w:t>
      </w:r>
      <w:proofErr w:type="spellEnd"/>
      <w:r w:rsidR="0073485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Петропавловского района на странице </w:t>
      </w:r>
    </w:p>
    <w:p w:rsidR="00B64CE3" w:rsidRDefault="00B64CE3" w:rsidP="00B64CE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B64CE3" w:rsidRDefault="00B64CE3" w:rsidP="00B64CE3">
      <w:pPr>
        <w:jc w:val="both"/>
        <w:rPr>
          <w:sz w:val="28"/>
          <w:szCs w:val="28"/>
        </w:rPr>
      </w:pPr>
    </w:p>
    <w:p w:rsidR="00B64CE3" w:rsidRDefault="00B64CE3" w:rsidP="00B64CE3">
      <w:pPr>
        <w:jc w:val="both"/>
        <w:rPr>
          <w:sz w:val="28"/>
          <w:szCs w:val="28"/>
        </w:rPr>
      </w:pPr>
    </w:p>
    <w:p w:rsidR="00B64CE3" w:rsidRDefault="00B64CE3" w:rsidP="00B64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Н.В.Устинова</w:t>
      </w:r>
    </w:p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>
      <w:pPr>
        <w:jc w:val="right"/>
        <w:rPr>
          <w:sz w:val="28"/>
          <w:szCs w:val="28"/>
        </w:rPr>
        <w:sectPr w:rsidR="00B64C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CE3" w:rsidRDefault="00B64CE3" w:rsidP="00B64CE3">
      <w:pPr>
        <w:jc w:val="right"/>
        <w:rPr>
          <w:sz w:val="28"/>
          <w:szCs w:val="28"/>
        </w:rPr>
      </w:pPr>
      <w:r w:rsidRPr="00E72054">
        <w:rPr>
          <w:sz w:val="28"/>
          <w:szCs w:val="28"/>
        </w:rPr>
        <w:lastRenderedPageBreak/>
        <w:t>Утвержден</w:t>
      </w:r>
    </w:p>
    <w:p w:rsidR="00B64CE3" w:rsidRDefault="00B64CE3" w:rsidP="00B64CE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64CE3" w:rsidRDefault="00B64CE3" w:rsidP="00B64CE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64CE3" w:rsidRPr="00E72054" w:rsidRDefault="00B64CE3" w:rsidP="00B64C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34859">
        <w:rPr>
          <w:sz w:val="28"/>
          <w:szCs w:val="28"/>
        </w:rPr>
        <w:t>08.07</w:t>
      </w:r>
      <w:r>
        <w:rPr>
          <w:sz w:val="28"/>
          <w:szCs w:val="28"/>
        </w:rPr>
        <w:t>.202</w:t>
      </w:r>
      <w:r w:rsidR="0073485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34859">
        <w:rPr>
          <w:sz w:val="28"/>
          <w:szCs w:val="28"/>
        </w:rPr>
        <w:t>21</w:t>
      </w:r>
    </w:p>
    <w:p w:rsidR="00B64CE3" w:rsidRPr="00E72054" w:rsidRDefault="00B64CE3" w:rsidP="00B64CE3">
      <w:pPr>
        <w:rPr>
          <w:sz w:val="28"/>
          <w:szCs w:val="28"/>
        </w:rPr>
      </w:pPr>
    </w:p>
    <w:p w:rsidR="00B64CE3" w:rsidRPr="00E72054" w:rsidRDefault="00B64CE3" w:rsidP="00B64CE3">
      <w:pPr>
        <w:rPr>
          <w:sz w:val="28"/>
          <w:szCs w:val="28"/>
        </w:rPr>
      </w:pPr>
    </w:p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/>
    <w:p w:rsidR="00B64CE3" w:rsidRDefault="00B64CE3" w:rsidP="00B64C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сельсовета Петропавловского района Алтайского края</w:t>
      </w: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муниципальном недвижимом имуществе (раздел 1)</w:t>
      </w:r>
    </w:p>
    <w:p w:rsidR="00B64CE3" w:rsidRDefault="00B64CE3" w:rsidP="00B64C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1"/>
        <w:gridCol w:w="1807"/>
        <w:gridCol w:w="1399"/>
        <w:gridCol w:w="1211"/>
        <w:gridCol w:w="1134"/>
        <w:gridCol w:w="851"/>
        <w:gridCol w:w="992"/>
        <w:gridCol w:w="3119"/>
        <w:gridCol w:w="1275"/>
        <w:gridCol w:w="1637"/>
      </w:tblGrid>
      <w:tr w:rsidR="00B64CE3" w:rsidTr="00DC06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Наименование недвижимого имущества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Адрес (местоположение) недвижимого имущества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Кадастровый номер муниципального имущества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Сведения о балансовой стоимости недвижимого имущества и начисленной амортизации (износе)</w:t>
            </w:r>
          </w:p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Сведения о кадастровой стоимости недвижимого имущества</w:t>
            </w:r>
          </w:p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64CE3" w:rsidRPr="001F7363" w:rsidTr="00DC06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с. </w:t>
            </w:r>
            <w:proofErr w:type="spellStart"/>
            <w:r w:rsidRPr="00B86899">
              <w:rPr>
                <w:sz w:val="22"/>
                <w:szCs w:val="22"/>
              </w:rPr>
              <w:t>Новообинка</w:t>
            </w:r>
            <w:proofErr w:type="spellEnd"/>
            <w:r w:rsidRPr="00B86899">
              <w:rPr>
                <w:sz w:val="22"/>
                <w:szCs w:val="22"/>
              </w:rPr>
              <w:t>, ул. Советская, 108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22:34:010303:0015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984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Default="00B64CE3" w:rsidP="00DC068E">
            <w:pPr>
              <w:jc w:val="center"/>
              <w:rPr>
                <w:color w:val="000000"/>
                <w:sz w:val="22"/>
                <w:szCs w:val="22"/>
              </w:rPr>
            </w:pPr>
            <w:r w:rsidRPr="00B86899">
              <w:rPr>
                <w:color w:val="000000"/>
                <w:sz w:val="22"/>
                <w:szCs w:val="22"/>
              </w:rPr>
              <w:t>5550156,00</w:t>
            </w: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720AEA" w:rsidRDefault="00B64CE3" w:rsidP="00DC068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03.11.2007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Договор безвозмездной передачи здания детского сада от 23.11.1995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1F7363" w:rsidRDefault="00B64CE3" w:rsidP="00DC068E">
            <w:pPr>
              <w:jc w:val="center"/>
              <w:rPr>
                <w:sz w:val="22"/>
                <w:szCs w:val="22"/>
              </w:rPr>
            </w:pPr>
            <w:r w:rsidRPr="001F7363">
              <w:rPr>
                <w:sz w:val="22"/>
                <w:szCs w:val="22"/>
              </w:rPr>
              <w:t>Не зарегистрировано</w:t>
            </w:r>
          </w:p>
        </w:tc>
      </w:tr>
      <w:tr w:rsidR="00B64CE3" w:rsidTr="00DC06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Земельный </w:t>
            </w:r>
            <w:r w:rsidRPr="00B86899">
              <w:rPr>
                <w:sz w:val="22"/>
                <w:szCs w:val="22"/>
              </w:rPr>
              <w:lastRenderedPageBreak/>
              <w:t>участок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Земельный участок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СДК</w:t>
            </w: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B86899">
              <w:rPr>
                <w:sz w:val="22"/>
                <w:szCs w:val="22"/>
              </w:rPr>
              <w:t>.Н</w:t>
            </w:r>
            <w:proofErr w:type="gramEnd"/>
            <w:r w:rsidRPr="00B86899">
              <w:rPr>
                <w:sz w:val="22"/>
                <w:szCs w:val="22"/>
              </w:rPr>
              <w:t>овообинка,ул</w:t>
            </w:r>
            <w:r w:rsidRPr="00B86899">
              <w:rPr>
                <w:sz w:val="22"/>
                <w:szCs w:val="22"/>
              </w:rPr>
              <w:lastRenderedPageBreak/>
              <w:t>.Советская,108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С.Новообинка,ул</w:t>
            </w:r>
            <w:proofErr w:type="gramStart"/>
            <w:r w:rsidRPr="00B86899">
              <w:rPr>
                <w:sz w:val="22"/>
                <w:szCs w:val="22"/>
              </w:rPr>
              <w:t>.С</w:t>
            </w:r>
            <w:proofErr w:type="gramEnd"/>
            <w:r w:rsidRPr="00B86899">
              <w:rPr>
                <w:sz w:val="22"/>
                <w:szCs w:val="22"/>
              </w:rPr>
              <w:t>оветская,82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С.Новообинка,ул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оветская,82</w:t>
            </w: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овообинка.ул.Советская,84а</w:t>
            </w: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proofErr w:type="spellStart"/>
            <w:r w:rsidRPr="00B86899">
              <w:rPr>
                <w:sz w:val="22"/>
                <w:szCs w:val="22"/>
              </w:rPr>
              <w:t>с</w:t>
            </w:r>
            <w:proofErr w:type="gramStart"/>
            <w:r w:rsidRPr="00B86899">
              <w:rPr>
                <w:sz w:val="22"/>
                <w:szCs w:val="22"/>
              </w:rPr>
              <w:t>.Н</w:t>
            </w:r>
            <w:proofErr w:type="gramEnd"/>
            <w:r w:rsidRPr="00B86899">
              <w:rPr>
                <w:sz w:val="22"/>
                <w:szCs w:val="22"/>
              </w:rPr>
              <w:t>овообинка</w:t>
            </w:r>
            <w:proofErr w:type="spellEnd"/>
            <w:r w:rsidRPr="00B86899">
              <w:rPr>
                <w:sz w:val="22"/>
                <w:szCs w:val="22"/>
              </w:rPr>
              <w:t>, 150 м. по направлению на юг от здания ул. Советская, 108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>22:34:01030</w:t>
            </w:r>
            <w:r w:rsidRPr="00B86899">
              <w:rPr>
                <w:sz w:val="22"/>
                <w:szCs w:val="22"/>
              </w:rPr>
              <w:lastRenderedPageBreak/>
              <w:t>3:0015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22:34:010304:0008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22:34:0103304:0111</w:t>
            </w: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22:34:010301:631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>3203 кв.м.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390 кв.м.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 кв.м.</w:t>
            </w: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 кв.м.</w:t>
            </w: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35396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>40902</w:t>
            </w:r>
            <w:r w:rsidRPr="00B86899">
              <w:rPr>
                <w:sz w:val="22"/>
                <w:szCs w:val="22"/>
              </w:rPr>
              <w:lastRenderedPageBreak/>
              <w:t>3,10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49803,00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860476.76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>03.10.20</w:t>
            </w:r>
            <w:r w:rsidRPr="00B86899">
              <w:rPr>
                <w:sz w:val="22"/>
                <w:szCs w:val="22"/>
              </w:rPr>
              <w:lastRenderedPageBreak/>
              <w:t>07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15.09.2005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27.06.2019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 xml:space="preserve">Постановление «О выделение </w:t>
            </w:r>
            <w:r w:rsidRPr="00B86899">
              <w:rPr>
                <w:sz w:val="22"/>
                <w:szCs w:val="22"/>
              </w:rPr>
              <w:lastRenderedPageBreak/>
              <w:t>земельного участка на праве собственности» от 15.10.2003 № 21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tabs>
                <w:tab w:val="left" w:pos="5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B86899">
              <w:rPr>
                <w:sz w:val="22"/>
                <w:szCs w:val="22"/>
              </w:rPr>
              <w:t xml:space="preserve">Постановление «О выделении земельного участка на право постоянного пользования </w:t>
            </w:r>
            <w:proofErr w:type="spellStart"/>
            <w:r w:rsidRPr="00B86899">
              <w:rPr>
                <w:sz w:val="22"/>
                <w:szCs w:val="22"/>
              </w:rPr>
              <w:t>Новообинскому</w:t>
            </w:r>
            <w:proofErr w:type="spellEnd"/>
            <w:r w:rsidRPr="00B86899">
              <w:rPr>
                <w:sz w:val="22"/>
                <w:szCs w:val="22"/>
              </w:rPr>
              <w:t xml:space="preserve"> СДК» от 24.10.2002 №71 </w:t>
            </w: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Постановление Администрации Петропавловского района Алтайского </w:t>
            </w:r>
            <w:proofErr w:type="gramStart"/>
            <w:r w:rsidRPr="00B86899">
              <w:rPr>
                <w:sz w:val="22"/>
                <w:szCs w:val="22"/>
              </w:rPr>
              <w:t>к</w:t>
            </w:r>
            <w:proofErr w:type="gramEnd"/>
            <w:r w:rsidRPr="00B86899">
              <w:rPr>
                <w:sz w:val="22"/>
                <w:szCs w:val="22"/>
              </w:rPr>
              <w:t xml:space="preserve"> </w:t>
            </w:r>
            <w:proofErr w:type="gramStart"/>
            <w:r w:rsidRPr="00B86899">
              <w:rPr>
                <w:sz w:val="22"/>
                <w:szCs w:val="22"/>
              </w:rPr>
              <w:t>рая</w:t>
            </w:r>
            <w:proofErr w:type="gramEnd"/>
            <w:r w:rsidRPr="00B86899">
              <w:rPr>
                <w:sz w:val="22"/>
                <w:szCs w:val="22"/>
              </w:rPr>
              <w:t xml:space="preserve"> «О предоставлении земельного участка на праве постоянного (бессрочного) пользования» № 203 от 20.05.2019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 xml:space="preserve">Не </w:t>
            </w:r>
            <w:r w:rsidRPr="00B86899">
              <w:rPr>
                <w:sz w:val="22"/>
                <w:szCs w:val="22"/>
              </w:rPr>
              <w:lastRenderedPageBreak/>
              <w:t>зарегистрировано</w:t>
            </w: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Не зарегистрировано</w:t>
            </w: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  <w:p w:rsidR="00B64CE3" w:rsidRPr="00B86899" w:rsidRDefault="00B64CE3" w:rsidP="00DC068E">
            <w:pPr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>Не зарегистрировано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4CE3" w:rsidRDefault="00B64CE3" w:rsidP="00B64CE3">
      <w:pPr>
        <w:rPr>
          <w:sz w:val="28"/>
          <w:szCs w:val="28"/>
        </w:rPr>
      </w:pPr>
    </w:p>
    <w:p w:rsidR="00B64CE3" w:rsidRDefault="00B64CE3" w:rsidP="00B64CE3">
      <w:pPr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1"/>
        <w:gridCol w:w="1807"/>
        <w:gridCol w:w="1399"/>
        <w:gridCol w:w="1211"/>
        <w:gridCol w:w="1134"/>
        <w:gridCol w:w="851"/>
        <w:gridCol w:w="992"/>
        <w:gridCol w:w="3119"/>
        <w:gridCol w:w="1275"/>
        <w:gridCol w:w="1637"/>
      </w:tblGrid>
      <w:tr w:rsidR="00B64CE3" w:rsidRPr="001F7363" w:rsidTr="00DC06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Default="00B64CE3" w:rsidP="00DC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Памятник воинам, погибшим в годы Великой Отечественной Войны</w:t>
            </w:r>
          </w:p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(1941-1945 гг.)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Новообинка</w:t>
            </w:r>
            <w:proofErr w:type="spellEnd"/>
            <w:r>
              <w:rPr>
                <w:sz w:val="22"/>
                <w:szCs w:val="22"/>
              </w:rPr>
              <w:t xml:space="preserve">, ул. Советская, </w:t>
            </w:r>
            <w:r w:rsidRPr="00B8689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720AEA" w:rsidRDefault="00B64CE3" w:rsidP="00DC068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Постановление Алтайского краевого Совета народных депутатов от 02.04.2001 № 94 «Об утверждении списка памятников Великой Отечественной Войны в Алтайском крае», постановление Администрации Петропавловского района от 23.04.2001 № 86 «О закреплении в </w:t>
            </w:r>
            <w:proofErr w:type="spellStart"/>
            <w:r>
              <w:rPr>
                <w:sz w:val="24"/>
                <w:szCs w:val="24"/>
              </w:rPr>
              <w:t>муниц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пальную</w:t>
            </w:r>
            <w:proofErr w:type="spellEnd"/>
            <w:r>
              <w:rPr>
                <w:sz w:val="24"/>
                <w:szCs w:val="24"/>
              </w:rPr>
              <w:t xml:space="preserve"> собственность района памятников Великой Отечественной Войны»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1F7363" w:rsidRDefault="00B64CE3" w:rsidP="00DC068E">
            <w:pPr>
              <w:jc w:val="center"/>
              <w:rPr>
                <w:sz w:val="22"/>
                <w:szCs w:val="22"/>
              </w:rPr>
            </w:pPr>
            <w:r w:rsidRPr="001F7363">
              <w:rPr>
                <w:sz w:val="22"/>
                <w:szCs w:val="22"/>
              </w:rPr>
              <w:t>Не зарегистрировано</w:t>
            </w:r>
          </w:p>
        </w:tc>
      </w:tr>
      <w:tr w:rsidR="00B64CE3" w:rsidRPr="001F7363" w:rsidTr="00DC06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Default="00B64CE3" w:rsidP="00DC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партизан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Новообинка</w:t>
            </w:r>
            <w:proofErr w:type="spellEnd"/>
            <w:r>
              <w:rPr>
                <w:sz w:val="22"/>
                <w:szCs w:val="22"/>
              </w:rPr>
              <w:t xml:space="preserve">, ул. Советская, </w:t>
            </w:r>
            <w:r w:rsidRPr="00B8689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720AEA" w:rsidRDefault="00B64CE3" w:rsidP="00DC068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Постановление Алтайского краевого Совета народных депутатов от 02.04.2001 № 94 «Об утверждении списка памятников Великой Отечественной Войны в Алтайском крае», постановление Администрации Петропавловского района от 23.04.2001 № 86 «О закреплении в </w:t>
            </w:r>
            <w:proofErr w:type="spellStart"/>
            <w:r>
              <w:rPr>
                <w:sz w:val="24"/>
                <w:szCs w:val="24"/>
              </w:rPr>
              <w:t>муниц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пальную</w:t>
            </w:r>
            <w:proofErr w:type="spellEnd"/>
            <w:r>
              <w:rPr>
                <w:sz w:val="24"/>
                <w:szCs w:val="24"/>
              </w:rPr>
              <w:t xml:space="preserve"> собственность района памятников Великой Отечественной Войны»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B86899" w:rsidRDefault="00B64CE3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1F7363" w:rsidRDefault="00B64CE3" w:rsidP="00DC068E">
            <w:pPr>
              <w:jc w:val="center"/>
              <w:rPr>
                <w:sz w:val="22"/>
                <w:szCs w:val="22"/>
              </w:rPr>
            </w:pPr>
            <w:r w:rsidRPr="001F7363">
              <w:rPr>
                <w:sz w:val="22"/>
                <w:szCs w:val="22"/>
              </w:rPr>
              <w:t>Не зарегистрировано</w:t>
            </w:r>
          </w:p>
        </w:tc>
      </w:tr>
      <w:tr w:rsidR="00C81F5B" w:rsidRPr="001F7363" w:rsidTr="00DC06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Default="00C81F5B" w:rsidP="00DC068E">
            <w:pPr>
              <w:rPr>
                <w:sz w:val="24"/>
                <w:szCs w:val="24"/>
              </w:rPr>
            </w:pPr>
            <w:r w:rsidRPr="00B86899">
              <w:rPr>
                <w:sz w:val="22"/>
                <w:szCs w:val="22"/>
              </w:rPr>
              <w:t xml:space="preserve">Земельный </w:t>
            </w:r>
            <w:r w:rsidRPr="00B86899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Default="00C81F5B" w:rsidP="00DC06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С.Новообинка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оветская. 86А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22:34:01030</w:t>
            </w:r>
            <w:r>
              <w:rPr>
                <w:sz w:val="22"/>
                <w:szCs w:val="22"/>
              </w:rPr>
              <w:lastRenderedPageBreak/>
              <w:t>4:443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734859" w:rsidRDefault="00C81F5B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500+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720AEA" w:rsidRDefault="00C81F5B" w:rsidP="00DC068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14.12.20</w:t>
            </w:r>
            <w:r>
              <w:rPr>
                <w:sz w:val="22"/>
                <w:szCs w:val="22"/>
              </w:rPr>
              <w:lastRenderedPageBreak/>
              <w:t>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3262D8" w:rsidRDefault="00C81F5B" w:rsidP="00DC06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Постоянное (бессрочное) </w:t>
            </w:r>
            <w:r>
              <w:rPr>
                <w:sz w:val="24"/>
                <w:szCs w:val="24"/>
              </w:rPr>
              <w:lastRenderedPageBreak/>
              <w:t xml:space="preserve">пользование </w:t>
            </w:r>
            <w:r>
              <w:rPr>
                <w:sz w:val="22"/>
                <w:szCs w:val="22"/>
              </w:rPr>
              <w:t>22:34:010304:443-22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123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2021-1 14.12.2021 06:22:11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lastRenderedPageBreak/>
              <w:t>Админист</w:t>
            </w:r>
            <w:r w:rsidRPr="00B86899">
              <w:rPr>
                <w:sz w:val="22"/>
                <w:szCs w:val="22"/>
              </w:rPr>
              <w:lastRenderedPageBreak/>
              <w:t xml:space="preserve">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1F7363" w:rsidRDefault="00C81F5B" w:rsidP="00DC068E">
            <w:pPr>
              <w:jc w:val="center"/>
              <w:rPr>
                <w:sz w:val="22"/>
                <w:szCs w:val="22"/>
              </w:rPr>
            </w:pPr>
            <w:r w:rsidRPr="001F7363">
              <w:rPr>
                <w:sz w:val="22"/>
                <w:szCs w:val="22"/>
              </w:rPr>
              <w:lastRenderedPageBreak/>
              <w:t xml:space="preserve">Не </w:t>
            </w:r>
            <w:r w:rsidRPr="001F7363">
              <w:rPr>
                <w:sz w:val="22"/>
                <w:szCs w:val="22"/>
              </w:rPr>
              <w:lastRenderedPageBreak/>
              <w:t>зарегистрировано</w:t>
            </w:r>
          </w:p>
        </w:tc>
      </w:tr>
      <w:tr w:rsidR="00C81F5B" w:rsidRPr="001F7363" w:rsidTr="00DC06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Default="00C81F5B" w:rsidP="00DC068E">
            <w:pPr>
              <w:rPr>
                <w:sz w:val="24"/>
                <w:szCs w:val="24"/>
              </w:rPr>
            </w:pPr>
            <w:r w:rsidRPr="00B86899"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Default="00C81F5B" w:rsidP="007348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С.Новообинка</w:t>
            </w:r>
            <w:proofErr w:type="spellEnd"/>
            <w:r>
              <w:rPr>
                <w:sz w:val="22"/>
                <w:szCs w:val="22"/>
              </w:rPr>
              <w:t>,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оветская. </w:t>
            </w:r>
            <w:r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22:34:010304:44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734859" w:rsidRDefault="00C81F5B" w:rsidP="00734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  <w:r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720AEA" w:rsidRDefault="00C81F5B" w:rsidP="00DC068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2"/>
                <w:szCs w:val="22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Default="00C81F5B" w:rsidP="0032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Постоянное (бессрочное) пользование </w:t>
            </w:r>
            <w:r>
              <w:rPr>
                <w:sz w:val="22"/>
                <w:szCs w:val="22"/>
              </w:rPr>
              <w:t>22:34:010304:442-22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2021-1 14.12.2021 09:41:36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1F7363" w:rsidRDefault="00C81F5B" w:rsidP="00DC068E">
            <w:pPr>
              <w:jc w:val="center"/>
              <w:rPr>
                <w:sz w:val="22"/>
                <w:szCs w:val="22"/>
              </w:rPr>
            </w:pPr>
            <w:r w:rsidRPr="001F7363">
              <w:rPr>
                <w:sz w:val="22"/>
                <w:szCs w:val="22"/>
              </w:rPr>
              <w:t>Не зарегистрировано</w:t>
            </w:r>
          </w:p>
        </w:tc>
      </w:tr>
      <w:tr w:rsidR="00C81F5B" w:rsidRPr="001F7363" w:rsidTr="00DC068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Default="00C81F5B" w:rsidP="00DC068E">
            <w:pPr>
              <w:rPr>
                <w:sz w:val="24"/>
                <w:szCs w:val="24"/>
              </w:rPr>
            </w:pPr>
            <w:r w:rsidRPr="00B8689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Default="00C81F5B" w:rsidP="007348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С.Новообинка</w:t>
            </w:r>
            <w:proofErr w:type="spellEnd"/>
            <w:r>
              <w:rPr>
                <w:sz w:val="22"/>
                <w:szCs w:val="22"/>
              </w:rPr>
              <w:t>,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оветская. 78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734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22:34:010304:4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734859" w:rsidRDefault="00C81F5B" w:rsidP="00734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  <w:r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7D04A9" w:rsidRDefault="00C81F5B" w:rsidP="00DC068E">
            <w:pPr>
              <w:jc w:val="center"/>
              <w:rPr>
                <w:sz w:val="24"/>
                <w:szCs w:val="24"/>
              </w:rPr>
            </w:pPr>
            <w:r w:rsidRPr="007D04A9">
              <w:rPr>
                <w:sz w:val="24"/>
                <w:szCs w:val="24"/>
              </w:rPr>
              <w:t>16468,92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734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Default="00C81F5B" w:rsidP="00326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Постоянное (бессрочное) пользование </w:t>
            </w:r>
            <w:r>
              <w:rPr>
                <w:sz w:val="22"/>
                <w:szCs w:val="22"/>
              </w:rPr>
              <w:t>22:34:010304:455-22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2023-1 25.12.2023 11:11:34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B86899" w:rsidRDefault="00C81F5B" w:rsidP="00DC068E">
            <w:pPr>
              <w:jc w:val="center"/>
              <w:rPr>
                <w:sz w:val="22"/>
                <w:szCs w:val="22"/>
              </w:rPr>
            </w:pPr>
            <w:r w:rsidRPr="00B86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86899">
              <w:rPr>
                <w:sz w:val="22"/>
                <w:szCs w:val="22"/>
              </w:rPr>
              <w:t>Новообинского</w:t>
            </w:r>
            <w:proofErr w:type="spellEnd"/>
            <w:r w:rsidRPr="00B8689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B" w:rsidRPr="001F7363" w:rsidRDefault="00C81F5B" w:rsidP="00DC068E">
            <w:pPr>
              <w:jc w:val="center"/>
              <w:rPr>
                <w:sz w:val="22"/>
                <w:szCs w:val="22"/>
              </w:rPr>
            </w:pPr>
            <w:r w:rsidRPr="001F7363">
              <w:rPr>
                <w:sz w:val="22"/>
                <w:szCs w:val="22"/>
              </w:rPr>
              <w:t>Не зарегистрировано</w:t>
            </w:r>
          </w:p>
        </w:tc>
      </w:tr>
    </w:tbl>
    <w:p w:rsidR="00B64CE3" w:rsidRDefault="00B64CE3" w:rsidP="00B64CE3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64CE3" w:rsidRDefault="00B64CE3" w:rsidP="00B64CE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муниципальном движимом имуществе (раздел 2)</w:t>
      </w: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674"/>
        <w:gridCol w:w="2407"/>
        <w:gridCol w:w="2434"/>
        <w:gridCol w:w="2443"/>
        <w:gridCol w:w="2413"/>
      </w:tblGrid>
      <w:tr w:rsidR="00B64CE3" w:rsidTr="00DC068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Сведения о балансовой стоимости движимого имущества и начисленной амортизации (износе)</w:t>
            </w:r>
          </w:p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t>(руб.)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64CE3" w:rsidTr="00DC068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 396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340000,00</w:t>
            </w:r>
            <w:r w:rsidRPr="00294A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340009,00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20.11.200</w:t>
            </w:r>
            <w:r w:rsidRPr="00294A1F">
              <w:rPr>
                <w:sz w:val="28"/>
                <w:szCs w:val="2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 w:rsidRPr="00294A1F">
              <w:rPr>
                <w:sz w:val="28"/>
                <w:szCs w:val="28"/>
              </w:rPr>
              <w:t>Свидетельство</w:t>
            </w:r>
            <w:r>
              <w:rPr>
                <w:sz w:val="28"/>
                <w:szCs w:val="28"/>
              </w:rPr>
              <w:t xml:space="preserve"> о регистрации ТС 73 № 509737 27.10.2008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 w:rsidRPr="00294A1F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Нообинского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94A1F">
              <w:rPr>
                <w:sz w:val="28"/>
                <w:szCs w:val="28"/>
              </w:rPr>
              <w:t>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</w:tr>
      <w:tr w:rsidR="00B64CE3" w:rsidTr="00DC068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ЗИЛ 131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 w:rsidRPr="00294A1F">
              <w:rPr>
                <w:sz w:val="28"/>
                <w:szCs w:val="28"/>
              </w:rPr>
              <w:t>Свидетельство</w:t>
            </w:r>
            <w:r>
              <w:rPr>
                <w:sz w:val="28"/>
                <w:szCs w:val="28"/>
              </w:rPr>
              <w:t xml:space="preserve"> о регистрации ТС </w:t>
            </w:r>
            <w:r>
              <w:rPr>
                <w:sz w:val="28"/>
                <w:szCs w:val="28"/>
              </w:rPr>
              <w:lastRenderedPageBreak/>
              <w:t>22 № 138604 от 13.11.2014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Default="00B64CE3" w:rsidP="00DC068E">
            <w:pPr>
              <w:jc w:val="center"/>
              <w:rPr>
                <w:sz w:val="28"/>
                <w:szCs w:val="28"/>
              </w:rPr>
            </w:pPr>
            <w:r w:rsidRPr="00294A1F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Новообинского</w:t>
            </w:r>
            <w:proofErr w:type="spellEnd"/>
          </w:p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  <w:r w:rsidRPr="00294A1F"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</w:p>
    <w:p w:rsidR="00B64CE3" w:rsidRDefault="00B64CE3" w:rsidP="00B64CE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муниципальных унитарных предприятиях, муниципальных учреждениях, в котором муниципальное образование является учредителем (раздел 3)</w:t>
      </w:r>
    </w:p>
    <w:p w:rsidR="00B64CE3" w:rsidRDefault="00B64CE3" w:rsidP="00B64C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1869"/>
        <w:gridCol w:w="1846"/>
        <w:gridCol w:w="1845"/>
        <w:gridCol w:w="1844"/>
        <w:gridCol w:w="1845"/>
        <w:gridCol w:w="1845"/>
        <w:gridCol w:w="1847"/>
      </w:tblGrid>
      <w:tr w:rsidR="00B64CE3" w:rsidTr="00DC068E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Наименование и организационно-правовая форма юридического лица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Адрес (местонахождение)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Размер уставного фонда (для муниципальных унитарных предприятий)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Размер доли, принадлежащий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4"/>
                <w:szCs w:val="24"/>
              </w:rPr>
            </w:pPr>
            <w:r>
              <w:t xml:space="preserve">Среднесписочная численность работников (для муниципальных учреждений и муниципальных унитарных предприятий) </w:t>
            </w:r>
          </w:p>
        </w:tc>
      </w:tr>
      <w:tr w:rsidR="00B64CE3" w:rsidTr="00DC068E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3" w:rsidRPr="00294A1F" w:rsidRDefault="00B64CE3" w:rsidP="00DC06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59E5" w:rsidRDefault="00F059E5"/>
    <w:sectPr w:rsidR="00F059E5" w:rsidSect="00B64C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4CE3"/>
    <w:rsid w:val="003262D8"/>
    <w:rsid w:val="00734859"/>
    <w:rsid w:val="007D04A9"/>
    <w:rsid w:val="00B64CE3"/>
    <w:rsid w:val="00C81F5B"/>
    <w:rsid w:val="00F0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3</cp:revision>
  <dcterms:created xsi:type="dcterms:W3CDTF">2024-07-09T04:15:00Z</dcterms:created>
  <dcterms:modified xsi:type="dcterms:W3CDTF">2024-07-09T05:27:00Z</dcterms:modified>
</cp:coreProperties>
</file>